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CBEB" w14:textId="78568936" w:rsidR="007C5B8C" w:rsidRPr="007C5B8C" w:rsidRDefault="007C5B8C" w:rsidP="00EB1983">
      <w:pPr>
        <w:keepNext/>
        <w:keepLines/>
        <w:tabs>
          <w:tab w:val="center" w:pos="4513"/>
          <w:tab w:val="right" w:pos="9026"/>
        </w:tabs>
        <w:spacing w:line="360" w:lineRule="auto"/>
        <w:jc w:val="center"/>
        <w:outlineLvl w:val="0"/>
        <w:rPr>
          <w:rFonts w:ascii="Helvetica" w:eastAsiaTheme="majorEastAsia" w:hAnsi="Helvetica" w:cs="Helvetica"/>
          <w:sz w:val="40"/>
          <w:szCs w:val="40"/>
        </w:rPr>
      </w:pPr>
      <w:bookmarkStart w:id="0" w:name="_Hlk133246357"/>
      <w:r w:rsidRPr="007C5B8C">
        <w:rPr>
          <w:rFonts w:ascii="Helvetica" w:eastAsiaTheme="majorEastAsia" w:hAnsi="Helvetica" w:cs="Helvetica"/>
          <w:sz w:val="40"/>
          <w:szCs w:val="40"/>
        </w:rPr>
        <w:t>The Order of Holy Eucharist</w:t>
      </w:r>
      <w:r w:rsidR="00F223A2">
        <w:rPr>
          <w:rFonts w:ascii="Helvetica" w:eastAsiaTheme="majorEastAsia" w:hAnsi="Helvetica" w:cs="Helvetica"/>
          <w:sz w:val="40"/>
          <w:szCs w:val="40"/>
        </w:rPr>
        <w:t xml:space="preserve"> for Easter</w:t>
      </w:r>
    </w:p>
    <w:p w14:paraId="66BAF17A" w14:textId="671A358B" w:rsidR="007C5B8C" w:rsidRPr="007C5B8C" w:rsidRDefault="007C5B8C" w:rsidP="00EB1983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bookmarkStart w:id="1" w:name="_Hlk158136894"/>
      <w:r w:rsidRPr="007C5B8C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A bell is sounded three times to call our attention to God.</w:t>
      </w:r>
    </w:p>
    <w:bookmarkEnd w:id="1"/>
    <w:p w14:paraId="06C19E4C" w14:textId="77E8E629" w:rsidR="007C5B8C" w:rsidRPr="00EB1983" w:rsidRDefault="00011162" w:rsidP="00EB1983">
      <w:pPr>
        <w:spacing w:line="360" w:lineRule="auto"/>
        <w:rPr>
          <w:rFonts w:ascii="Garamond" w:eastAsia="Garamond" w:hAnsi="Garamond" w:cs="Helvetica"/>
          <w:b/>
          <w:bCs/>
          <w:sz w:val="40"/>
          <w:szCs w:val="40"/>
          <w:lang w:val="en-US"/>
        </w:rPr>
      </w:pPr>
      <w:r w:rsidRPr="00EB1983">
        <w:rPr>
          <w:rFonts w:ascii="Garamond" w:eastAsia="Garamond" w:hAnsi="Garamond" w:cs="Helvetica"/>
          <w:b/>
          <w:bCs/>
          <w:sz w:val="40"/>
          <w:szCs w:val="40"/>
          <w:lang w:val="en-US"/>
        </w:rPr>
        <w:t>OPENING HYMN</w:t>
      </w:r>
    </w:p>
    <w:p w14:paraId="78EF7C2F" w14:textId="77777777" w:rsidR="007C5B8C" w:rsidRDefault="007C5B8C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</w:p>
    <w:p w14:paraId="12A66C9A" w14:textId="1D26335A" w:rsidR="007C5B8C" w:rsidRPr="007C5B8C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Alleluia! Christ is risen!</w:t>
      </w:r>
    </w:p>
    <w:p w14:paraId="15A10094" w14:textId="5E09BE90" w:rsidR="007C5B8C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The Lord is risen indeed! Alleluia!</w:t>
      </w:r>
    </w:p>
    <w:p w14:paraId="323E9DB4" w14:textId="77777777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</w:p>
    <w:p w14:paraId="3E72BD7B" w14:textId="484B3EA0" w:rsidR="00066046" w:rsidRPr="00EB1983" w:rsidRDefault="00011162" w:rsidP="00EB1983">
      <w:pPr>
        <w:spacing w:line="360" w:lineRule="auto"/>
        <w:rPr>
          <w:rFonts w:ascii="Garamond" w:eastAsia="Garamond" w:hAnsi="Garamond" w:cs="Helvetica"/>
          <w:b/>
          <w:bCs/>
          <w:sz w:val="40"/>
          <w:szCs w:val="40"/>
          <w:lang w:val="en-US"/>
        </w:rPr>
      </w:pPr>
      <w:r w:rsidRPr="00EB1983">
        <w:rPr>
          <w:rFonts w:ascii="Garamond" w:eastAsia="Garamond" w:hAnsi="Garamond" w:cs="Helvetica"/>
          <w:b/>
          <w:bCs/>
          <w:sz w:val="40"/>
          <w:szCs w:val="40"/>
          <w:lang w:val="en-US"/>
        </w:rPr>
        <w:t>GLORY TO GOD</w:t>
      </w:r>
    </w:p>
    <w:p w14:paraId="2AC0ED7C" w14:textId="77777777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Glory to God in the highest,</w:t>
      </w:r>
    </w:p>
    <w:p w14:paraId="1C353EDD" w14:textId="1F5C7910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And on earth peace to people of good will.</w:t>
      </w:r>
    </w:p>
    <w:p w14:paraId="754F254D" w14:textId="43C5A4F6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We praise you, we bless you, we adore you, we glorify you,</w:t>
      </w:r>
    </w:p>
    <w:p w14:paraId="58EC294C" w14:textId="64C39184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We give you thanks for your great glory.</w:t>
      </w:r>
    </w:p>
    <w:p w14:paraId="0250FBEE" w14:textId="0B015305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Lord God, heavenly king, O God, almighty Father.</w:t>
      </w:r>
    </w:p>
    <w:p w14:paraId="7805106F" w14:textId="77777777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</w:p>
    <w:p w14:paraId="52605FFF" w14:textId="12F65CCE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Lord Jesus Christ, Only Begotten Son,</w:t>
      </w:r>
    </w:p>
    <w:p w14:paraId="5B12B34F" w14:textId="4BD9492C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Lord God, Lamb of God, Son of the Father,</w:t>
      </w:r>
    </w:p>
    <w:p w14:paraId="4339F18F" w14:textId="06B3B134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You take away the sins of the world,</w:t>
      </w:r>
    </w:p>
    <w:p w14:paraId="7A9BA8F1" w14:textId="74E1BCBD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Have mercy on us;</w:t>
      </w:r>
    </w:p>
    <w:p w14:paraId="496E782C" w14:textId="244894EB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You take away the sins of the world,</w:t>
      </w:r>
    </w:p>
    <w:p w14:paraId="197A0B03" w14:textId="55E52AD6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Receive our prayer;</w:t>
      </w:r>
    </w:p>
    <w:p w14:paraId="1DEFEBAA" w14:textId="7EEDE176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You are seated at the right hand of the Father,</w:t>
      </w:r>
    </w:p>
    <w:p w14:paraId="280977C5" w14:textId="2D620606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Have mercy on us.</w:t>
      </w:r>
    </w:p>
    <w:p w14:paraId="7213DCF4" w14:textId="77777777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</w:p>
    <w:p w14:paraId="3589C81D" w14:textId="6173F965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For you alone are the Holy One,</w:t>
      </w:r>
    </w:p>
    <w:p w14:paraId="07A82849" w14:textId="0EC9AD51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You alone are the Lord,</w:t>
      </w:r>
    </w:p>
    <w:p w14:paraId="3A9FF956" w14:textId="617C47DF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You alone are the Most High,</w:t>
      </w:r>
    </w:p>
    <w:p w14:paraId="20D5E48C" w14:textId="7DE928F7" w:rsid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lastRenderedPageBreak/>
        <w:t>Jesus Christ, with the Holy Spirit, in the glory of God the Father.</w:t>
      </w:r>
    </w:p>
    <w:p w14:paraId="41576B1F" w14:textId="713194AC" w:rsidR="00066046" w:rsidRPr="00066046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Amen.</w:t>
      </w:r>
    </w:p>
    <w:p w14:paraId="1A64A0EA" w14:textId="77777777" w:rsidR="007510A8" w:rsidRDefault="007510A8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</w:p>
    <w:p w14:paraId="021FBA80" w14:textId="7EC5DA01" w:rsidR="00011162" w:rsidRPr="00011162" w:rsidRDefault="00011162" w:rsidP="00EB1983">
      <w:pPr>
        <w:spacing w:line="360" w:lineRule="auto"/>
        <w:rPr>
          <w:rFonts w:ascii="Garamond" w:eastAsia="Garamond" w:hAnsi="Garamond" w:cs="Helvetica"/>
          <w:b/>
          <w:bCs/>
          <w:sz w:val="36"/>
          <w:szCs w:val="36"/>
          <w:lang w:val="en-US"/>
        </w:rPr>
      </w:pPr>
      <w:r>
        <w:rPr>
          <w:rFonts w:ascii="Garamond" w:eastAsia="Garamond" w:hAnsi="Garamond" w:cs="Helvetica"/>
          <w:b/>
          <w:bCs/>
          <w:sz w:val="36"/>
          <w:szCs w:val="36"/>
          <w:lang w:val="en-US"/>
        </w:rPr>
        <w:t>Prayer of the Day</w:t>
      </w:r>
    </w:p>
    <w:p w14:paraId="3AFDC31E" w14:textId="09AE632F" w:rsidR="007C5B8C" w:rsidRPr="007C5B8C" w:rsidRDefault="007C5B8C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sz w:val="30"/>
          <w:szCs w:val="30"/>
          <w:lang w:val="en-US"/>
        </w:rPr>
        <w:t>The Lord be with you.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And also with you.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sz w:val="30"/>
          <w:szCs w:val="30"/>
          <w:lang w:val="en-US"/>
        </w:rPr>
        <w:t>Let us pray …</w:t>
      </w:r>
    </w:p>
    <w:p w14:paraId="34331DE8" w14:textId="2F9B2AEF" w:rsidR="007C5B8C" w:rsidRPr="007C5B8C" w:rsidRDefault="007510A8" w:rsidP="00EB1983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sz w:val="30"/>
          <w:szCs w:val="30"/>
          <w:lang w:val="en-US"/>
        </w:rPr>
        <w:t>… now and for ever.</w:t>
      </w: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 xml:space="preserve"> </w:t>
      </w:r>
      <w:r w:rsidR="007C5B8C" w:rsidRPr="007C5B8C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Amen.</w:t>
      </w:r>
    </w:p>
    <w:p w14:paraId="08AF8D39" w14:textId="77777777" w:rsidR="005B14A7" w:rsidRDefault="005B14A7" w:rsidP="00EB1983">
      <w:pPr>
        <w:tabs>
          <w:tab w:val="center" w:pos="4513"/>
          <w:tab w:val="right" w:pos="9026"/>
        </w:tabs>
        <w:spacing w:line="360" w:lineRule="auto"/>
        <w:outlineLvl w:val="1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bookmarkStart w:id="2" w:name="_Hlk158136961"/>
    </w:p>
    <w:p w14:paraId="5CDEA191" w14:textId="77777777" w:rsidR="00011162" w:rsidRPr="006E1692" w:rsidRDefault="00011162" w:rsidP="00EB1983">
      <w:pPr>
        <w:tabs>
          <w:tab w:val="center" w:pos="4513"/>
          <w:tab w:val="right" w:pos="9026"/>
        </w:tabs>
        <w:spacing w:line="360" w:lineRule="auto"/>
        <w:outlineLvl w:val="1"/>
        <w:rPr>
          <w:rFonts w:ascii="Garamond" w:eastAsia="Garamond" w:hAnsi="Garamond" w:cs="Helvetica"/>
          <w:b/>
          <w:bCs/>
          <w:sz w:val="36"/>
          <w:szCs w:val="36"/>
          <w:lang w:val="en-US"/>
        </w:rPr>
      </w:pPr>
      <w:r w:rsidRPr="006E1692">
        <w:rPr>
          <w:rFonts w:ascii="Garamond" w:eastAsia="Garamond" w:hAnsi="Garamond" w:cs="Helvetica"/>
          <w:b/>
          <w:bCs/>
          <w:sz w:val="36"/>
          <w:szCs w:val="36"/>
          <w:lang w:val="en-US"/>
        </w:rPr>
        <w:t>Scripture &amp; Homily</w:t>
      </w:r>
    </w:p>
    <w:p w14:paraId="63E92212" w14:textId="77777777" w:rsidR="00011162" w:rsidRDefault="00011162" w:rsidP="00EB1983">
      <w:pPr>
        <w:tabs>
          <w:tab w:val="center" w:pos="4513"/>
          <w:tab w:val="right" w:pos="9026"/>
        </w:tabs>
        <w:outlineLvl w:val="1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  <w:r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Scripture readings can be found in Readings and Hymns handout.</w:t>
      </w:r>
    </w:p>
    <w:bookmarkEnd w:id="2"/>
    <w:p w14:paraId="5BD253B9" w14:textId="77777777" w:rsidR="00011162" w:rsidRDefault="00011162" w:rsidP="00EB1983">
      <w:pPr>
        <w:tabs>
          <w:tab w:val="center" w:pos="4513"/>
          <w:tab w:val="right" w:pos="9026"/>
        </w:tabs>
        <w:outlineLvl w:val="2"/>
        <w:rPr>
          <w:rFonts w:ascii="Garamond" w:eastAsia="Garamond" w:hAnsi="Garamond" w:cs="Helvetica"/>
          <w:b/>
          <w:bCs/>
          <w:sz w:val="36"/>
          <w:szCs w:val="36"/>
          <w:lang w:val="en-US"/>
        </w:rPr>
      </w:pPr>
    </w:p>
    <w:p w14:paraId="7746A9BB" w14:textId="0E603C95" w:rsidR="007C5B8C" w:rsidRPr="00EB1983" w:rsidRDefault="00EB1983" w:rsidP="00EB1983">
      <w:pPr>
        <w:tabs>
          <w:tab w:val="center" w:pos="4513"/>
          <w:tab w:val="right" w:pos="9026"/>
        </w:tabs>
        <w:spacing w:line="360" w:lineRule="auto"/>
        <w:outlineLvl w:val="2"/>
        <w:rPr>
          <w:rFonts w:ascii="Garamond" w:eastAsia="Garamond" w:hAnsi="Garamond" w:cs="Helvetica"/>
          <w:b/>
          <w:bCs/>
          <w:sz w:val="40"/>
          <w:szCs w:val="40"/>
          <w:lang w:val="en-US"/>
        </w:rPr>
      </w:pPr>
      <w:r>
        <w:rPr>
          <w:rFonts w:ascii="Garamond" w:eastAsia="Garamond" w:hAnsi="Garamond" w:cs="Helvetica"/>
          <w:b/>
          <w:bCs/>
          <w:sz w:val="40"/>
          <w:szCs w:val="40"/>
          <w:lang w:val="en-US"/>
        </w:rPr>
        <w:t>THE CREED</w:t>
      </w:r>
    </w:p>
    <w:p w14:paraId="6CEA6AAF" w14:textId="77777777" w:rsidR="007C5B8C" w:rsidRPr="00011162" w:rsidRDefault="007C5B8C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 w:rsidRPr="00011162">
        <w:rPr>
          <w:rFonts w:ascii="Helvetica" w:eastAsia="Garamond" w:hAnsi="Helvetica" w:cs="Helvetica"/>
          <w:sz w:val="30"/>
          <w:szCs w:val="30"/>
          <w:lang w:val="en-US"/>
        </w:rPr>
        <w:t>We believe in one God,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the Father, the Almighty, maker of heaven and earth,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of all that is, seen and unseen.</w:t>
      </w:r>
    </w:p>
    <w:p w14:paraId="780BB03C" w14:textId="77777777" w:rsidR="007C5B8C" w:rsidRPr="00011162" w:rsidRDefault="007C5B8C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 w:rsidRPr="00011162">
        <w:rPr>
          <w:rFonts w:ascii="Helvetica" w:eastAsia="Garamond" w:hAnsi="Helvetica" w:cs="Helvetica"/>
          <w:sz w:val="30"/>
          <w:szCs w:val="30"/>
          <w:lang w:val="en-US"/>
        </w:rPr>
        <w:t>We believe in one Lord, Jesus Christ,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the only Son of God, eternally begotten of the Father,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God from God, Light from Light, true God from true God,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begotten, not made, of one Being with the Father.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Through him all things were made.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For us and for our salvation he came down from heaven: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by the power of the Holy Spirit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    he became incarnate from the Virgin Mary,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    and was made man.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For our sake he was crucified under Pontius Pilate;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    he suffered death and was buried.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lastRenderedPageBreak/>
        <w:t xml:space="preserve">        On the third day he rose again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        in accordance with the Scriptures;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    he ascended into heaven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        and is seated at the right hand of the Father.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He will come again in glory to judge the living and the dead,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    and his kingdom will have no end.</w:t>
      </w:r>
    </w:p>
    <w:p w14:paraId="7374E6F4" w14:textId="77777777" w:rsidR="007C5B8C" w:rsidRPr="007C5B8C" w:rsidRDefault="007C5B8C" w:rsidP="00EB1983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  <w:r w:rsidRPr="00011162">
        <w:rPr>
          <w:rFonts w:ascii="Helvetica" w:eastAsia="Garamond" w:hAnsi="Helvetica" w:cs="Helvetica"/>
          <w:sz w:val="30"/>
          <w:szCs w:val="30"/>
          <w:lang w:val="en-US"/>
        </w:rPr>
        <w:t>We believe in the Holy Spirit, the Lord, the giver of life,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who proceeds from the Father and the Son.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With the Father and the Son he is worshiped and glorified.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He has spoken through the Prophets.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We believe in one holy catholic and apostolic Church.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We acknowledge one baptism for the forgiveness of sins.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We look for the resurrection of the dead,</w:t>
      </w:r>
      <w:r w:rsidRPr="00011162">
        <w:rPr>
          <w:rFonts w:ascii="Helvetica" w:eastAsia="Garamond" w:hAnsi="Helvetica" w:cs="Helvetica"/>
          <w:sz w:val="30"/>
          <w:szCs w:val="30"/>
          <w:lang w:val="en-US"/>
        </w:rPr>
        <w:br/>
        <w:t xml:space="preserve">        and the life of the world to come. Amen.</w:t>
      </w:r>
    </w:p>
    <w:p w14:paraId="7DC49F67" w14:textId="77777777" w:rsidR="00011162" w:rsidRDefault="00011162" w:rsidP="00EB1983">
      <w:pPr>
        <w:tabs>
          <w:tab w:val="center" w:pos="4513"/>
          <w:tab w:val="right" w:pos="9026"/>
        </w:tabs>
        <w:spacing w:line="360" w:lineRule="auto"/>
        <w:outlineLvl w:val="1"/>
        <w:rPr>
          <w:rFonts w:ascii="Garamond" w:eastAsia="Garamond" w:hAnsi="Garamond" w:cs="Helvetica"/>
          <w:b/>
          <w:bCs/>
          <w:sz w:val="36"/>
          <w:szCs w:val="36"/>
          <w:lang w:val="en-US"/>
        </w:rPr>
      </w:pPr>
    </w:p>
    <w:p w14:paraId="2716231F" w14:textId="4B079AA6" w:rsidR="00011162" w:rsidRPr="006E1692" w:rsidRDefault="00011162" w:rsidP="00EB1983">
      <w:pPr>
        <w:tabs>
          <w:tab w:val="center" w:pos="4513"/>
          <w:tab w:val="right" w:pos="9026"/>
        </w:tabs>
        <w:spacing w:line="360" w:lineRule="auto"/>
        <w:outlineLvl w:val="1"/>
        <w:rPr>
          <w:rFonts w:ascii="Garamond" w:eastAsia="Garamond" w:hAnsi="Garamond" w:cs="Helvetica"/>
          <w:sz w:val="36"/>
          <w:szCs w:val="36"/>
          <w:lang w:val="en-US"/>
        </w:rPr>
      </w:pPr>
      <w:r w:rsidRPr="006E1692">
        <w:rPr>
          <w:rFonts w:ascii="Garamond" w:eastAsia="Garamond" w:hAnsi="Garamond" w:cs="Helvetica"/>
          <w:b/>
          <w:bCs/>
          <w:sz w:val="36"/>
          <w:szCs w:val="36"/>
          <w:lang w:val="en-US"/>
        </w:rPr>
        <w:t>Prayers of the People</w:t>
      </w:r>
    </w:p>
    <w:p w14:paraId="174E2DA3" w14:textId="77777777" w:rsidR="00011162" w:rsidRPr="002E25AF" w:rsidRDefault="00011162" w:rsidP="00EB1983">
      <w:pPr>
        <w:tabs>
          <w:tab w:val="center" w:pos="4513"/>
          <w:tab w:val="right" w:pos="9026"/>
        </w:tabs>
        <w:spacing w:line="360" w:lineRule="auto"/>
        <w:outlineLvl w:val="1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  <w:r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The people pray, responding to each petition as indicated.</w:t>
      </w:r>
    </w:p>
    <w:p w14:paraId="433CDE1D" w14:textId="505E6E06" w:rsidR="00ED4E6E" w:rsidRDefault="00ED4E6E" w:rsidP="00EB1983">
      <w:pPr>
        <w:spacing w:line="360" w:lineRule="auto"/>
        <w:ind w:right="297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</w:p>
    <w:p w14:paraId="0035AC4C" w14:textId="57C87F6A" w:rsidR="00066046" w:rsidRPr="00011162" w:rsidRDefault="00011162" w:rsidP="00EB1983">
      <w:pPr>
        <w:spacing w:line="360" w:lineRule="auto"/>
        <w:ind w:right="297"/>
        <w:rPr>
          <w:rFonts w:ascii="Garamond" w:eastAsia="Garamond" w:hAnsi="Garamond" w:cs="Helvetica"/>
          <w:b/>
          <w:bCs/>
          <w:sz w:val="36"/>
          <w:szCs w:val="36"/>
          <w:lang w:val="en-US"/>
        </w:rPr>
      </w:pPr>
      <w:r>
        <w:rPr>
          <w:rFonts w:ascii="Garamond" w:eastAsia="Garamond" w:hAnsi="Garamond" w:cs="Helvetica"/>
          <w:b/>
          <w:bCs/>
          <w:sz w:val="36"/>
          <w:szCs w:val="36"/>
          <w:lang w:val="en-US"/>
        </w:rPr>
        <w:t>Confession of Sin</w:t>
      </w:r>
    </w:p>
    <w:p w14:paraId="3E619A27" w14:textId="77777777" w:rsidR="00066046" w:rsidRPr="00EB1983" w:rsidRDefault="00066046" w:rsidP="00EB1983">
      <w:pPr>
        <w:spacing w:line="360" w:lineRule="auto"/>
        <w:ind w:right="297"/>
        <w:rPr>
          <w:rFonts w:ascii="Helvetica" w:eastAsia="Garamond" w:hAnsi="Helvetica" w:cs="Helvetica"/>
          <w:sz w:val="30"/>
          <w:szCs w:val="30"/>
          <w:lang w:val="en-US"/>
        </w:rPr>
      </w:pPr>
      <w:r w:rsidRPr="00EB1983">
        <w:rPr>
          <w:rFonts w:ascii="Helvetica" w:eastAsia="Garamond" w:hAnsi="Helvetica" w:cs="Helvetica"/>
          <w:sz w:val="30"/>
          <w:szCs w:val="30"/>
          <w:lang w:val="en-US"/>
        </w:rPr>
        <w:t>Most merciful God,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we confess that we have sinned against you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in thought, word, and deed, by what we have done,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and by what we have left undone.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We have not loved you with our whole heart;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we have not loved our neighbors as ourselves.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We are truly sorry and we humbly repent.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lastRenderedPageBreak/>
        <w:t>For the sake of your Son Jesus Christ,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have mercy on us and forgive us;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that we may delight in your will, and walk in your ways,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to the glory of your Name. Amen.</w:t>
      </w:r>
    </w:p>
    <w:p w14:paraId="6D534E7A" w14:textId="77777777" w:rsidR="00011162" w:rsidRDefault="00011162" w:rsidP="00EB1983">
      <w:pPr>
        <w:spacing w:line="360" w:lineRule="auto"/>
        <w:ind w:right="297"/>
        <w:rPr>
          <w:rFonts w:ascii="Helvetica" w:eastAsia="Garamond" w:hAnsi="Helvetica" w:cs="Helvetica"/>
          <w:sz w:val="30"/>
          <w:szCs w:val="30"/>
          <w:lang w:val="en-US"/>
        </w:rPr>
      </w:pPr>
    </w:p>
    <w:p w14:paraId="39043D72" w14:textId="77777777" w:rsidR="00011162" w:rsidRPr="006E1692" w:rsidRDefault="00011162" w:rsidP="00EB1983">
      <w:pPr>
        <w:spacing w:line="360" w:lineRule="auto"/>
        <w:rPr>
          <w:rFonts w:ascii="Garamond" w:eastAsia="Garamond" w:hAnsi="Garamond" w:cs="Helvetica"/>
          <w:b/>
          <w:bCs/>
          <w:sz w:val="36"/>
          <w:szCs w:val="36"/>
          <w:lang w:val="en-US"/>
        </w:rPr>
      </w:pPr>
      <w:r w:rsidRPr="006E1692">
        <w:rPr>
          <w:rFonts w:ascii="Garamond" w:eastAsia="Garamond" w:hAnsi="Garamond" w:cs="Helvetica"/>
          <w:b/>
          <w:bCs/>
          <w:sz w:val="36"/>
          <w:szCs w:val="36"/>
          <w:lang w:val="en-US"/>
        </w:rPr>
        <w:t>The Peace</w:t>
      </w:r>
    </w:p>
    <w:p w14:paraId="72B60BBD" w14:textId="77777777" w:rsidR="00011162" w:rsidRPr="007C5B8C" w:rsidRDefault="00011162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sz w:val="30"/>
          <w:szCs w:val="30"/>
          <w:lang w:val="en-US"/>
        </w:rPr>
        <w:t>The peace of the Lord be always with you.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And also with you</w:t>
      </w:r>
      <w:r>
        <w:rPr>
          <w:rFonts w:ascii="Helvetica" w:eastAsia="Garamond" w:hAnsi="Helvetica" w:cs="Helvetica"/>
          <w:b/>
          <w:bCs/>
          <w:sz w:val="30"/>
          <w:szCs w:val="30"/>
          <w:lang w:val="en-US"/>
        </w:rPr>
        <w:t>.</w:t>
      </w:r>
    </w:p>
    <w:p w14:paraId="4CED3CE2" w14:textId="77777777" w:rsidR="00011162" w:rsidRPr="007C5B8C" w:rsidRDefault="00011162" w:rsidP="00EB1983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The People greet one another in the name of the Lord.</w:t>
      </w:r>
    </w:p>
    <w:p w14:paraId="742EB07D" w14:textId="77777777" w:rsidR="0001206D" w:rsidRDefault="0001206D" w:rsidP="00EB1983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0F84D003" w14:textId="088815CA" w:rsidR="00011162" w:rsidRPr="00EB1983" w:rsidRDefault="00211F42" w:rsidP="00EB1983">
      <w:pPr>
        <w:spacing w:line="360" w:lineRule="auto"/>
        <w:rPr>
          <w:rFonts w:ascii="Garamond" w:eastAsia="Garamond" w:hAnsi="Garamond" w:cs="Helvetica"/>
          <w:sz w:val="40"/>
          <w:szCs w:val="40"/>
          <w:lang w:val="en-US"/>
        </w:rPr>
      </w:pPr>
      <w:r>
        <w:rPr>
          <w:rFonts w:ascii="Garamond" w:eastAsia="Garamond" w:hAnsi="Garamond" w:cs="Helvetica"/>
          <w:b/>
          <w:bCs/>
          <w:sz w:val="40"/>
          <w:szCs w:val="40"/>
          <w:lang w:val="en-US"/>
        </w:rPr>
        <w:t>OFFERING HYMN</w:t>
      </w:r>
    </w:p>
    <w:p w14:paraId="5CE0EC88" w14:textId="3C7F2156" w:rsidR="007C5B8C" w:rsidRDefault="007C5B8C" w:rsidP="00EB1983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The people bring forward their offerings and the Bread and Wine.</w:t>
      </w:r>
    </w:p>
    <w:p w14:paraId="1C047D9B" w14:textId="26C08175" w:rsidR="00011162" w:rsidRPr="007C5B8C" w:rsidRDefault="00011162" w:rsidP="00EB1983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  <w:r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(To give online visit www.stfepiscopal.org)</w:t>
      </w:r>
    </w:p>
    <w:p w14:paraId="23CC3C96" w14:textId="77777777" w:rsidR="00EB1983" w:rsidRDefault="00EB1983" w:rsidP="00EB1983">
      <w:pPr>
        <w:spacing w:line="360" w:lineRule="auto"/>
        <w:rPr>
          <w:rFonts w:ascii="Garamond" w:eastAsia="Garamond" w:hAnsi="Garamond" w:cs="Helvetica"/>
          <w:b/>
          <w:bCs/>
          <w:sz w:val="34"/>
          <w:szCs w:val="34"/>
          <w:lang w:val="en-US"/>
        </w:rPr>
      </w:pPr>
    </w:p>
    <w:p w14:paraId="13B78193" w14:textId="749C1B32" w:rsidR="00011162" w:rsidRPr="00EA58CA" w:rsidRDefault="00011162" w:rsidP="00EB1983">
      <w:pPr>
        <w:spacing w:line="360" w:lineRule="auto"/>
        <w:rPr>
          <w:rFonts w:ascii="Garamond" w:eastAsia="Garamond" w:hAnsi="Garamond" w:cs="Helvetica"/>
          <w:b/>
          <w:bCs/>
          <w:sz w:val="34"/>
          <w:szCs w:val="34"/>
          <w:lang w:val="en-US"/>
        </w:rPr>
      </w:pPr>
      <w:r>
        <w:rPr>
          <w:rFonts w:ascii="Garamond" w:eastAsia="Garamond" w:hAnsi="Garamond" w:cs="Helvetica"/>
          <w:b/>
          <w:bCs/>
          <w:sz w:val="34"/>
          <w:szCs w:val="34"/>
          <w:lang w:val="en-US"/>
        </w:rPr>
        <w:t>The Great Thanksgiving</w:t>
      </w:r>
    </w:p>
    <w:p w14:paraId="01F28FDD" w14:textId="77777777" w:rsidR="00011162" w:rsidRPr="007C5B8C" w:rsidRDefault="00011162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sz w:val="30"/>
          <w:szCs w:val="30"/>
          <w:lang w:val="en-US"/>
        </w:rPr>
        <w:t>The Lord be with you.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And also with you.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sz w:val="30"/>
          <w:szCs w:val="30"/>
          <w:lang w:val="en-US"/>
        </w:rPr>
        <w:t>Lift up your hearts.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We lift them to the Lord.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sz w:val="30"/>
          <w:szCs w:val="30"/>
          <w:lang w:val="en-US"/>
        </w:rPr>
        <w:t>Let us give thanks to the Lord our God.</w:t>
      </w:r>
      <w:r w:rsidRPr="007C5B8C">
        <w:rPr>
          <w:rFonts w:ascii="Helvetica" w:eastAsia="Garamond" w:hAnsi="Helvetica" w:cs="Helvetica"/>
          <w:i/>
          <w:iCs/>
          <w:sz w:val="30"/>
          <w:szCs w:val="30"/>
          <w:lang w:val="en-US"/>
        </w:rPr>
        <w:br/>
      </w:r>
      <w:r w:rsidRPr="007C5B8C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It is right to give our thanks and praise.</w:t>
      </w:r>
    </w:p>
    <w:p w14:paraId="5B0335E8" w14:textId="79D116D7" w:rsidR="00011162" w:rsidRPr="00EB1983" w:rsidRDefault="00011162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</w:p>
    <w:p w14:paraId="15DFA73D" w14:textId="1320CBB3" w:rsidR="00011162" w:rsidRPr="00EB1983" w:rsidRDefault="00011162" w:rsidP="00EB1983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r w:rsidRPr="00EB1983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 xml:space="preserve">The Priest continues with the Prayer, then </w:t>
      </w:r>
      <w:r w:rsidR="00EB1983" w:rsidRPr="00EB1983">
        <w:rPr>
          <w:rFonts w:ascii="Helvetica" w:eastAsia="Garamond" w:hAnsi="Helvetica" w:cs="Helvetica"/>
          <w:i/>
          <w:iCs/>
          <w:color w:val="FF0000"/>
          <w:sz w:val="30"/>
          <w:szCs w:val="30"/>
          <w:u w:val="single"/>
          <w:lang w:val="en-US"/>
        </w:rPr>
        <w:t>all sing</w:t>
      </w:r>
      <w:r w:rsidR="00EB1983" w:rsidRPr="00EB1983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:</w:t>
      </w:r>
    </w:p>
    <w:p w14:paraId="19DFED3F" w14:textId="7F0F960F" w:rsidR="00EB1983" w:rsidRPr="00EB1983" w:rsidRDefault="00EB1983" w:rsidP="00EB1983">
      <w:pPr>
        <w:spacing w:line="360" w:lineRule="auto"/>
        <w:rPr>
          <w:rFonts w:ascii="Garamond" w:eastAsia="Garamond" w:hAnsi="Garamond" w:cs="Helvetica"/>
          <w:b/>
          <w:bCs/>
          <w:sz w:val="40"/>
          <w:szCs w:val="40"/>
          <w:lang w:val="en-US"/>
        </w:rPr>
      </w:pPr>
      <w:r>
        <w:rPr>
          <w:rFonts w:ascii="Garamond" w:eastAsia="Garamond" w:hAnsi="Garamond" w:cs="Helvetica"/>
          <w:b/>
          <w:bCs/>
          <w:sz w:val="40"/>
          <w:szCs w:val="40"/>
          <w:lang w:val="en-US"/>
        </w:rPr>
        <w:t>THE SANCTUS</w:t>
      </w:r>
    </w:p>
    <w:p w14:paraId="401F8C4D" w14:textId="77777777" w:rsidR="00011162" w:rsidRPr="002F1B44" w:rsidRDefault="00011162" w:rsidP="00EB1983">
      <w:pPr>
        <w:spacing w:line="360" w:lineRule="auto"/>
        <w:ind w:left="720"/>
        <w:rPr>
          <w:rFonts w:ascii="Helvetica" w:eastAsia="Garamond" w:hAnsi="Helvetica" w:cs="Helvetica"/>
          <w:sz w:val="36"/>
          <w:szCs w:val="36"/>
          <w:lang w:val="en-US"/>
        </w:rPr>
      </w:pPr>
      <w:r w:rsidRPr="002F1B44">
        <w:rPr>
          <w:rFonts w:ascii="Helvetica" w:eastAsia="Garamond" w:hAnsi="Helvetica" w:cs="Helvetica"/>
          <w:sz w:val="36"/>
          <w:szCs w:val="36"/>
          <w:lang w:val="en-US"/>
        </w:rPr>
        <w:t>Holy, Holy, Holy Lord, God of power and might,</w:t>
      </w:r>
      <w:r w:rsidRPr="002F1B44">
        <w:rPr>
          <w:rFonts w:ascii="Helvetica" w:eastAsia="Garamond" w:hAnsi="Helvetica" w:cs="Helvetica"/>
          <w:sz w:val="36"/>
          <w:szCs w:val="36"/>
          <w:lang w:val="en-US"/>
        </w:rPr>
        <w:br/>
        <w:t>heaven and earth are full of your glory.</w:t>
      </w:r>
      <w:r w:rsidRPr="002F1B44">
        <w:rPr>
          <w:rFonts w:ascii="Helvetica" w:eastAsia="Garamond" w:hAnsi="Helvetica" w:cs="Helvetica"/>
          <w:sz w:val="36"/>
          <w:szCs w:val="36"/>
          <w:lang w:val="en-US"/>
        </w:rPr>
        <w:br/>
      </w:r>
      <w:r w:rsidRPr="002F1B44">
        <w:rPr>
          <w:rFonts w:ascii="Helvetica" w:eastAsia="Garamond" w:hAnsi="Helvetica" w:cs="Helvetica"/>
          <w:sz w:val="36"/>
          <w:szCs w:val="36"/>
          <w:lang w:val="en-US"/>
        </w:rPr>
        <w:lastRenderedPageBreak/>
        <w:t xml:space="preserve">    Hosanna in the highest.</w:t>
      </w:r>
      <w:r w:rsidRPr="002F1B44">
        <w:rPr>
          <w:rFonts w:ascii="Helvetica" w:eastAsia="Garamond" w:hAnsi="Helvetica" w:cs="Helvetica"/>
          <w:sz w:val="36"/>
          <w:szCs w:val="36"/>
          <w:lang w:val="en-US"/>
        </w:rPr>
        <w:br/>
        <w:t>Blessed is he who comes in the name of the Lord.</w:t>
      </w:r>
      <w:r w:rsidRPr="002F1B44">
        <w:rPr>
          <w:rFonts w:ascii="Helvetica" w:eastAsia="Garamond" w:hAnsi="Helvetica" w:cs="Helvetica"/>
          <w:sz w:val="36"/>
          <w:szCs w:val="36"/>
          <w:lang w:val="en-US"/>
        </w:rPr>
        <w:br/>
        <w:t xml:space="preserve">    Hosanna in the highest.</w:t>
      </w:r>
    </w:p>
    <w:p w14:paraId="15564835" w14:textId="77777777" w:rsidR="00011162" w:rsidRDefault="00011162" w:rsidP="00EB1983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</w:p>
    <w:p w14:paraId="2A1CD1C0" w14:textId="77777777" w:rsidR="00011162" w:rsidRPr="00EB1983" w:rsidRDefault="00011162" w:rsidP="00EB1983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r w:rsidRPr="00EB1983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The Priest continues with the Prayer, and then all respond to:</w:t>
      </w:r>
    </w:p>
    <w:p w14:paraId="7EE14B92" w14:textId="7D41F482" w:rsidR="007C5B8C" w:rsidRPr="007C5B8C" w:rsidRDefault="00066046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Therefore, according to his command, O Father,</w:t>
      </w:r>
    </w:p>
    <w:p w14:paraId="241D226B" w14:textId="12288641" w:rsidR="007C5B8C" w:rsidRPr="00011162" w:rsidRDefault="00066046" w:rsidP="00EB1983">
      <w:pPr>
        <w:spacing w:line="360" w:lineRule="auto"/>
        <w:rPr>
          <w:rFonts w:ascii="Helvetica" w:eastAsia="Garamond" w:hAnsi="Helvetica" w:cs="Helvetica"/>
          <w:b/>
          <w:bCs/>
          <w:sz w:val="34"/>
          <w:szCs w:val="34"/>
          <w:lang w:val="en-US"/>
        </w:rPr>
      </w:pPr>
      <w:r w:rsidRPr="00011162">
        <w:rPr>
          <w:rFonts w:ascii="Helvetica" w:eastAsia="Garamond" w:hAnsi="Helvetica" w:cs="Helvetica"/>
          <w:b/>
          <w:bCs/>
          <w:sz w:val="34"/>
          <w:szCs w:val="34"/>
          <w:lang w:val="en-US"/>
        </w:rPr>
        <w:t>We remember his death,</w:t>
      </w:r>
    </w:p>
    <w:p w14:paraId="6C9FF3D4" w14:textId="6FE51802" w:rsidR="00066046" w:rsidRPr="00011162" w:rsidRDefault="00066046" w:rsidP="00EB1983">
      <w:pPr>
        <w:spacing w:line="360" w:lineRule="auto"/>
        <w:rPr>
          <w:rFonts w:ascii="Helvetica" w:eastAsia="Garamond" w:hAnsi="Helvetica" w:cs="Helvetica"/>
          <w:b/>
          <w:bCs/>
          <w:sz w:val="34"/>
          <w:szCs w:val="34"/>
          <w:lang w:val="en-US"/>
        </w:rPr>
      </w:pPr>
      <w:r w:rsidRPr="00011162">
        <w:rPr>
          <w:rFonts w:ascii="Helvetica" w:eastAsia="Garamond" w:hAnsi="Helvetica" w:cs="Helvetica"/>
          <w:b/>
          <w:bCs/>
          <w:sz w:val="34"/>
          <w:szCs w:val="34"/>
          <w:lang w:val="en-US"/>
        </w:rPr>
        <w:t>We proclaim his resurrection,</w:t>
      </w:r>
    </w:p>
    <w:p w14:paraId="4E356C96" w14:textId="21596AAB" w:rsidR="00066046" w:rsidRPr="00011162" w:rsidRDefault="00066046" w:rsidP="00EB1983">
      <w:pPr>
        <w:spacing w:line="360" w:lineRule="auto"/>
        <w:rPr>
          <w:rFonts w:ascii="Helvetica" w:eastAsia="Garamond" w:hAnsi="Helvetica" w:cs="Helvetica"/>
          <w:i/>
          <w:iCs/>
          <w:sz w:val="34"/>
          <w:szCs w:val="34"/>
          <w:lang w:val="en-US"/>
        </w:rPr>
      </w:pPr>
      <w:r w:rsidRPr="00011162">
        <w:rPr>
          <w:rFonts w:ascii="Helvetica" w:eastAsia="Garamond" w:hAnsi="Helvetica" w:cs="Helvetica"/>
          <w:b/>
          <w:bCs/>
          <w:sz w:val="34"/>
          <w:szCs w:val="34"/>
          <w:lang w:val="en-US"/>
        </w:rPr>
        <w:t>We await his coming in glory.</w:t>
      </w:r>
    </w:p>
    <w:p w14:paraId="0CBE1873" w14:textId="77777777" w:rsidR="007C5B8C" w:rsidRPr="007C5B8C" w:rsidRDefault="007C5B8C" w:rsidP="00EB1983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</w:p>
    <w:p w14:paraId="73BCA261" w14:textId="253062F4" w:rsidR="007C5B8C" w:rsidRPr="007C5B8C" w:rsidRDefault="007C5B8C" w:rsidP="00EB1983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 xml:space="preserve">The Priest </w:t>
      </w:r>
      <w:r w:rsidR="00FE1F55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says the final part of the Prayer</w:t>
      </w:r>
      <w:r w:rsidRPr="007C5B8C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 xml:space="preserve">, </w:t>
      </w:r>
      <w:r w:rsidR="00011162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and all say:</w:t>
      </w:r>
    </w:p>
    <w:p w14:paraId="0B0CF918" w14:textId="77777777" w:rsidR="007C5B8C" w:rsidRPr="002F1B44" w:rsidRDefault="007C5B8C" w:rsidP="00EB1983">
      <w:pPr>
        <w:spacing w:line="360" w:lineRule="auto"/>
        <w:rPr>
          <w:rFonts w:ascii="Helvetica" w:eastAsia="Garamond" w:hAnsi="Helvetica" w:cs="Helvetica"/>
          <w:b/>
          <w:bCs/>
          <w:sz w:val="34"/>
          <w:szCs w:val="34"/>
          <w:lang w:val="en-US"/>
        </w:rPr>
      </w:pPr>
      <w:r w:rsidRPr="002F1B44">
        <w:rPr>
          <w:rFonts w:ascii="Helvetica" w:eastAsia="Garamond" w:hAnsi="Helvetica" w:cs="Helvetica"/>
          <w:b/>
          <w:bCs/>
          <w:sz w:val="34"/>
          <w:szCs w:val="34"/>
          <w:lang w:val="en-US"/>
        </w:rPr>
        <w:t>AMEN.</w:t>
      </w:r>
    </w:p>
    <w:p w14:paraId="5B8ABDB1" w14:textId="77777777" w:rsidR="00EB1983" w:rsidRDefault="00EB1983" w:rsidP="00EB1983">
      <w:pPr>
        <w:spacing w:line="360" w:lineRule="auto"/>
        <w:rPr>
          <w:rFonts w:ascii="Garamond" w:eastAsia="Garamond" w:hAnsi="Garamond" w:cs="Helvetica"/>
          <w:b/>
          <w:bCs/>
          <w:sz w:val="36"/>
          <w:szCs w:val="36"/>
          <w:lang w:val="en-US"/>
        </w:rPr>
      </w:pPr>
    </w:p>
    <w:p w14:paraId="3080A9AD" w14:textId="6A1FA85C" w:rsidR="007C5B8C" w:rsidRDefault="00011162" w:rsidP="00EB1983">
      <w:pPr>
        <w:spacing w:line="360" w:lineRule="auto"/>
        <w:rPr>
          <w:rFonts w:ascii="Garamond" w:eastAsia="Garamond" w:hAnsi="Garamond" w:cs="Helvetica"/>
          <w:b/>
          <w:bCs/>
          <w:color w:val="FF0000"/>
          <w:sz w:val="36"/>
          <w:szCs w:val="36"/>
          <w:lang w:val="en-US"/>
        </w:rPr>
      </w:pPr>
      <w:r w:rsidRPr="00EA5FFE">
        <w:rPr>
          <w:rFonts w:ascii="Garamond" w:eastAsia="Garamond" w:hAnsi="Garamond" w:cs="Helvetica"/>
          <w:b/>
          <w:bCs/>
          <w:sz w:val="36"/>
          <w:szCs w:val="36"/>
          <w:lang w:val="en-US"/>
        </w:rPr>
        <w:t xml:space="preserve">The Lord’s Prayer </w:t>
      </w:r>
      <w:r w:rsidRPr="00EB1983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(All pray in their native language)</w:t>
      </w:r>
    </w:p>
    <w:p w14:paraId="0838F553" w14:textId="77777777" w:rsidR="00EB1983" w:rsidRDefault="00EB1983" w:rsidP="00EB1983">
      <w:pPr>
        <w:spacing w:line="360" w:lineRule="auto"/>
        <w:rPr>
          <w:rFonts w:ascii="Garamond" w:eastAsia="Garamond" w:hAnsi="Garamond" w:cs="Helvetica"/>
          <w:b/>
          <w:bCs/>
          <w:sz w:val="36"/>
          <w:szCs w:val="36"/>
          <w:lang w:val="en-US"/>
        </w:rPr>
      </w:pPr>
    </w:p>
    <w:p w14:paraId="52FA1163" w14:textId="1CBC8B4E" w:rsidR="007C5B8C" w:rsidRPr="00011162" w:rsidRDefault="00011162" w:rsidP="00EB1983">
      <w:pPr>
        <w:spacing w:line="360" w:lineRule="auto"/>
        <w:rPr>
          <w:rFonts w:ascii="Garamond" w:eastAsia="Garamond" w:hAnsi="Garamond" w:cs="Helvetica"/>
          <w:b/>
          <w:bCs/>
          <w:sz w:val="36"/>
          <w:szCs w:val="36"/>
          <w:lang w:val="en-US"/>
        </w:rPr>
      </w:pPr>
      <w:r>
        <w:rPr>
          <w:rFonts w:ascii="Garamond" w:eastAsia="Garamond" w:hAnsi="Garamond" w:cs="Helvetica"/>
          <w:b/>
          <w:bCs/>
          <w:sz w:val="36"/>
          <w:szCs w:val="36"/>
          <w:lang w:val="en-US"/>
        </w:rPr>
        <w:t>Breaking the Bread</w:t>
      </w:r>
    </w:p>
    <w:p w14:paraId="5DD03CDE" w14:textId="4F71AA63" w:rsidR="007C5B8C" w:rsidRDefault="007C5B8C" w:rsidP="00EB1983">
      <w:pPr>
        <w:spacing w:line="360" w:lineRule="auto"/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color w:val="000000"/>
          <w:sz w:val="30"/>
          <w:szCs w:val="30"/>
          <w:lang w:val="en-US"/>
        </w:rPr>
        <w:t>Christ our Passover is sacrificed for us;</w:t>
      </w:r>
      <w:r w:rsidRPr="007C5B8C">
        <w:rPr>
          <w:rFonts w:ascii="Helvetica" w:eastAsia="Garamond" w:hAnsi="Helvetica" w:cs="Helvetica"/>
          <w:b/>
          <w:bCs/>
          <w:color w:val="000000"/>
          <w:sz w:val="30"/>
          <w:szCs w:val="30"/>
          <w:lang w:val="en-US"/>
        </w:rPr>
        <w:br/>
        <w:t>Therefore let us keep the feast.</w:t>
      </w:r>
    </w:p>
    <w:p w14:paraId="30764333" w14:textId="77777777" w:rsidR="00FE1F55" w:rsidRDefault="00FE1F55" w:rsidP="00EB1983">
      <w:pPr>
        <w:spacing w:line="360" w:lineRule="auto"/>
        <w:rPr>
          <w:rFonts w:ascii="Helvetica" w:eastAsia="Garamond" w:hAnsi="Helvetica" w:cs="Helvetica"/>
          <w:color w:val="000000"/>
          <w:sz w:val="30"/>
          <w:szCs w:val="30"/>
          <w:lang w:val="en-US"/>
        </w:rPr>
      </w:pPr>
    </w:p>
    <w:p w14:paraId="53EE9BB3" w14:textId="338BA858" w:rsidR="00FE1F55" w:rsidRPr="00EB1983" w:rsidRDefault="00211F42" w:rsidP="00EB1983">
      <w:pPr>
        <w:spacing w:line="360" w:lineRule="auto"/>
        <w:rPr>
          <w:rFonts w:ascii="Garamond" w:eastAsia="Garamond" w:hAnsi="Garamond" w:cs="Helvetica"/>
          <w:b/>
          <w:bCs/>
          <w:sz w:val="40"/>
          <w:szCs w:val="40"/>
          <w:lang w:val="en-US"/>
        </w:rPr>
      </w:pPr>
      <w:r>
        <w:rPr>
          <w:rFonts w:ascii="Garamond" w:eastAsia="Garamond" w:hAnsi="Garamond" w:cs="Helvetica"/>
          <w:b/>
          <w:bCs/>
          <w:sz w:val="40"/>
          <w:szCs w:val="40"/>
          <w:lang w:val="en-US"/>
        </w:rPr>
        <w:t>HYMN DURING THE BREAKING OF BREAD</w:t>
      </w:r>
    </w:p>
    <w:p w14:paraId="3FAC3C1C" w14:textId="77777777" w:rsidR="00066046" w:rsidRDefault="00066046" w:rsidP="00EB1983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</w:p>
    <w:p w14:paraId="33FDD392" w14:textId="694ABC18" w:rsidR="00011162" w:rsidRPr="00011162" w:rsidRDefault="00011162" w:rsidP="00EB1983">
      <w:pPr>
        <w:spacing w:line="360" w:lineRule="auto"/>
        <w:rPr>
          <w:rFonts w:ascii="Garamond" w:eastAsia="Garamond" w:hAnsi="Garamond" w:cs="Helvetica"/>
          <w:b/>
          <w:bCs/>
          <w:sz w:val="36"/>
          <w:szCs w:val="36"/>
          <w:lang w:val="en-US"/>
        </w:rPr>
      </w:pPr>
      <w:r>
        <w:rPr>
          <w:rFonts w:ascii="Garamond" w:eastAsia="Garamond" w:hAnsi="Garamond" w:cs="Helvetica"/>
          <w:b/>
          <w:bCs/>
          <w:sz w:val="36"/>
          <w:szCs w:val="36"/>
          <w:lang w:val="en-US"/>
        </w:rPr>
        <w:t>Holy Communion</w:t>
      </w:r>
    </w:p>
    <w:p w14:paraId="18BBF56E" w14:textId="55695635" w:rsidR="007C5B8C" w:rsidRDefault="007C5B8C" w:rsidP="00EB1983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All who are Baptized are invited to receive Jesus Christ in both Bread and Wine. (Gluten free Bread is available.) Those who are not baptized may come forward for a Blessing</w:t>
      </w:r>
      <w:r w:rsidR="00066046"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  <w:t>.</w:t>
      </w:r>
    </w:p>
    <w:p w14:paraId="07993C62" w14:textId="77777777" w:rsidR="00066046" w:rsidRDefault="00066046" w:rsidP="00EB1983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</w:p>
    <w:p w14:paraId="627336E0" w14:textId="0BB3AEC1" w:rsidR="00066046" w:rsidRPr="00EB1983" w:rsidRDefault="00EB1983" w:rsidP="00EB1983">
      <w:pPr>
        <w:spacing w:line="360" w:lineRule="auto"/>
        <w:rPr>
          <w:rFonts w:ascii="Garamond" w:eastAsia="Garamond" w:hAnsi="Garamond" w:cs="Helvetica"/>
          <w:b/>
          <w:bCs/>
          <w:sz w:val="40"/>
          <w:szCs w:val="40"/>
          <w:lang w:val="en-US"/>
        </w:rPr>
      </w:pPr>
      <w:r>
        <w:rPr>
          <w:rFonts w:ascii="Garamond" w:eastAsia="Garamond" w:hAnsi="Garamond" w:cs="Helvetica"/>
          <w:b/>
          <w:bCs/>
          <w:sz w:val="40"/>
          <w:szCs w:val="40"/>
          <w:lang w:val="en-US"/>
        </w:rPr>
        <w:t>COMMUNION HYMN</w:t>
      </w:r>
    </w:p>
    <w:p w14:paraId="7DC33C32" w14:textId="77777777" w:rsidR="007C5B8C" w:rsidRDefault="007C5B8C" w:rsidP="00EB1983">
      <w:pPr>
        <w:spacing w:line="240" w:lineRule="auto"/>
        <w:rPr>
          <w:rFonts w:ascii="Garamond" w:eastAsia="Garamond" w:hAnsi="Garamond" w:cs="Garamond"/>
          <w:sz w:val="24"/>
          <w:szCs w:val="24"/>
          <w:lang w:val="en-US"/>
        </w:rPr>
      </w:pPr>
    </w:p>
    <w:p w14:paraId="420066A8" w14:textId="77777777" w:rsidR="00066046" w:rsidRPr="007C5B8C" w:rsidRDefault="00066046" w:rsidP="00EB1983">
      <w:pPr>
        <w:spacing w:line="240" w:lineRule="auto"/>
        <w:rPr>
          <w:rFonts w:ascii="Garamond" w:eastAsia="Garamond" w:hAnsi="Garamond" w:cs="Garamond"/>
          <w:sz w:val="24"/>
          <w:szCs w:val="24"/>
          <w:lang w:val="en-US"/>
        </w:rPr>
      </w:pPr>
    </w:p>
    <w:p w14:paraId="45E9560E" w14:textId="4A27EF70" w:rsidR="007C5B8C" w:rsidRPr="00EB1983" w:rsidRDefault="00EB1983" w:rsidP="00EB1983">
      <w:pPr>
        <w:spacing w:line="360" w:lineRule="auto"/>
        <w:rPr>
          <w:rFonts w:ascii="Garamond" w:eastAsia="Garamond" w:hAnsi="Garamond" w:cs="Helvetica"/>
          <w:b/>
          <w:bCs/>
          <w:sz w:val="36"/>
          <w:szCs w:val="36"/>
          <w:lang w:val="en-US"/>
        </w:rPr>
      </w:pPr>
      <w:r>
        <w:rPr>
          <w:rFonts w:ascii="Garamond" w:eastAsia="Garamond" w:hAnsi="Garamond" w:cs="Helvetica"/>
          <w:b/>
          <w:bCs/>
          <w:sz w:val="36"/>
          <w:szCs w:val="36"/>
          <w:lang w:val="en-US"/>
        </w:rPr>
        <w:t>Prayer after Communion:</w:t>
      </w:r>
    </w:p>
    <w:p w14:paraId="239735B9" w14:textId="77777777" w:rsidR="007C5B8C" w:rsidRPr="00EB1983" w:rsidRDefault="007C5B8C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 w:rsidRPr="00EB1983">
        <w:rPr>
          <w:rFonts w:ascii="Helvetica" w:eastAsia="Garamond" w:hAnsi="Helvetica" w:cs="Helvetica"/>
          <w:sz w:val="30"/>
          <w:szCs w:val="30"/>
          <w:lang w:val="en-US"/>
        </w:rPr>
        <w:t>Eternal God, heavenly Father,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you have graciously accepted us as living members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of your Son our Savior Jesus Christ,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and you have fed us with spiritual food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in the Sacrament of his Body and Blood.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Send us now into the world in peace,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and grant us strength and courage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to love and serve you with gladness and singleness of heart;</w:t>
      </w:r>
      <w:r w:rsidRPr="00EB1983">
        <w:rPr>
          <w:rFonts w:ascii="Helvetica" w:eastAsia="Garamond" w:hAnsi="Helvetica" w:cs="Helvetica"/>
          <w:sz w:val="30"/>
          <w:szCs w:val="30"/>
          <w:lang w:val="en-US"/>
        </w:rPr>
        <w:br/>
        <w:t>through Christ our Lord. Amen.</w:t>
      </w:r>
    </w:p>
    <w:p w14:paraId="0FA10284" w14:textId="77777777" w:rsidR="00FE1F55" w:rsidRDefault="00FE1F55" w:rsidP="00EB1983">
      <w:pPr>
        <w:spacing w:line="360" w:lineRule="auto"/>
        <w:rPr>
          <w:rFonts w:ascii="Helvetica" w:eastAsia="Garamond" w:hAnsi="Helvetica" w:cs="Helvetica"/>
          <w:i/>
          <w:iCs/>
          <w:color w:val="FF0000"/>
          <w:sz w:val="30"/>
          <w:szCs w:val="30"/>
          <w:lang w:val="en-US"/>
        </w:rPr>
      </w:pPr>
    </w:p>
    <w:p w14:paraId="5FC19918" w14:textId="6AA5BE41" w:rsidR="00EB1983" w:rsidRPr="00EB1983" w:rsidRDefault="00EB1983" w:rsidP="00EB1983">
      <w:pPr>
        <w:spacing w:line="360" w:lineRule="auto"/>
        <w:rPr>
          <w:rFonts w:ascii="Garamond" w:eastAsia="Garamond" w:hAnsi="Garamond" w:cs="Helvetica"/>
          <w:b/>
          <w:bCs/>
          <w:sz w:val="36"/>
          <w:szCs w:val="36"/>
          <w:lang w:val="en-US"/>
        </w:rPr>
      </w:pPr>
      <w:r>
        <w:rPr>
          <w:rFonts w:ascii="Garamond" w:eastAsia="Garamond" w:hAnsi="Garamond" w:cs="Helvetica"/>
          <w:b/>
          <w:bCs/>
          <w:sz w:val="36"/>
          <w:szCs w:val="36"/>
          <w:lang w:val="en-US"/>
        </w:rPr>
        <w:t>Announcements &amp; Blessings</w:t>
      </w:r>
    </w:p>
    <w:p w14:paraId="2DC55C06" w14:textId="77777777" w:rsidR="00EB1983" w:rsidRDefault="00EB1983" w:rsidP="00EB1983">
      <w:pPr>
        <w:spacing w:line="360" w:lineRule="auto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</w:p>
    <w:p w14:paraId="6BE62F43" w14:textId="7BEE9A66" w:rsidR="00FE1F55" w:rsidRPr="00EB1983" w:rsidRDefault="00EB1983" w:rsidP="00EB1983">
      <w:pPr>
        <w:spacing w:line="360" w:lineRule="auto"/>
        <w:rPr>
          <w:rFonts w:ascii="Garamond" w:eastAsia="Garamond" w:hAnsi="Garamond" w:cs="Helvetica"/>
          <w:sz w:val="40"/>
          <w:szCs w:val="40"/>
          <w:lang w:val="en-US"/>
        </w:rPr>
      </w:pPr>
      <w:r>
        <w:rPr>
          <w:rFonts w:ascii="Garamond" w:eastAsia="Garamond" w:hAnsi="Garamond" w:cs="Helvetica"/>
          <w:b/>
          <w:bCs/>
          <w:sz w:val="40"/>
          <w:szCs w:val="40"/>
          <w:lang w:val="en-US"/>
        </w:rPr>
        <w:t>CONCLUDING HYMN</w:t>
      </w:r>
    </w:p>
    <w:p w14:paraId="699E305C" w14:textId="77777777" w:rsidR="00EB1983" w:rsidRDefault="00EB1983" w:rsidP="00EB1983">
      <w:pPr>
        <w:spacing w:line="360" w:lineRule="auto"/>
        <w:rPr>
          <w:rFonts w:ascii="Helvetica" w:eastAsia="Garamond" w:hAnsi="Helvetica" w:cs="Helvetica"/>
          <w:color w:val="FF0000"/>
          <w:sz w:val="30"/>
          <w:szCs w:val="30"/>
          <w:lang w:val="en-US"/>
        </w:rPr>
      </w:pPr>
    </w:p>
    <w:p w14:paraId="77CB52AB" w14:textId="0C095B64" w:rsidR="007C5B8C" w:rsidRPr="007C5B8C" w:rsidRDefault="007C5B8C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sz w:val="30"/>
          <w:szCs w:val="30"/>
          <w:lang w:val="en-US"/>
        </w:rPr>
        <w:t>Go in peace to love and serve the Lord</w:t>
      </w:r>
      <w:r w:rsidR="00EB1983">
        <w:rPr>
          <w:rFonts w:ascii="Helvetica" w:eastAsia="Garamond" w:hAnsi="Helvetica" w:cs="Helvetica"/>
          <w:sz w:val="30"/>
          <w:szCs w:val="30"/>
          <w:lang w:val="en-US"/>
        </w:rPr>
        <w:t>. OR Let us go forth…</w:t>
      </w:r>
    </w:p>
    <w:p w14:paraId="513F6D15" w14:textId="5E03B609" w:rsidR="009C6052" w:rsidRPr="00EB1983" w:rsidRDefault="007C5B8C" w:rsidP="00EB1983">
      <w:pPr>
        <w:spacing w:line="360" w:lineRule="auto"/>
        <w:rPr>
          <w:rFonts w:ascii="Helvetica" w:eastAsia="Garamond" w:hAnsi="Helvetica" w:cs="Helvetica"/>
          <w:sz w:val="30"/>
          <w:szCs w:val="30"/>
          <w:lang w:val="en-US"/>
        </w:rPr>
      </w:pPr>
      <w:r w:rsidRPr="007C5B8C">
        <w:rPr>
          <w:rFonts w:ascii="Helvetica" w:eastAsia="Garamond" w:hAnsi="Helvetica" w:cs="Helvetica"/>
          <w:b/>
          <w:bCs/>
          <w:sz w:val="30"/>
          <w:szCs w:val="30"/>
          <w:lang w:val="en-US"/>
        </w:rPr>
        <w:t>Thanks be to God. /</w:t>
      </w:r>
      <w:r w:rsidRPr="007C5B8C">
        <w:rPr>
          <w:rFonts w:ascii="Helvetica" w:eastAsia="Garamond" w:hAnsi="Helvetica" w:cs="Helvetica"/>
          <w:sz w:val="30"/>
          <w:szCs w:val="30"/>
          <w:lang w:val="en-US"/>
        </w:rPr>
        <w:t xml:space="preserve"> </w:t>
      </w:r>
      <w:r w:rsidRPr="007C5B8C">
        <w:rPr>
          <w:rFonts w:ascii="Helvetica" w:eastAsia="Garamond" w:hAnsi="Helvetica" w:cs="Helvetica"/>
          <w:b/>
          <w:bCs/>
          <w:i/>
          <w:iCs/>
          <w:sz w:val="30"/>
          <w:szCs w:val="30"/>
          <w:lang w:val="en-US"/>
        </w:rPr>
        <w:t>Demos gracias a Dios.</w:t>
      </w:r>
      <w:bookmarkEnd w:id="0"/>
    </w:p>
    <w:p w14:paraId="1F5BB810" w14:textId="77777777" w:rsidR="00066046" w:rsidRDefault="00066046" w:rsidP="00EB1983">
      <w:pPr>
        <w:spacing w:line="360" w:lineRule="auto"/>
        <w:jc w:val="center"/>
        <w:rPr>
          <w:rFonts w:ascii="Helvetica" w:eastAsia="Garamond" w:hAnsi="Helvetica" w:cs="Helvetica"/>
          <w:noProof/>
          <w:sz w:val="50"/>
          <w:szCs w:val="50"/>
          <w:lang w:val="en-US"/>
          <w14:ligatures w14:val="standardContextual"/>
        </w:rPr>
      </w:pPr>
    </w:p>
    <w:p w14:paraId="6B9183AC" w14:textId="77777777" w:rsidR="00EB1983" w:rsidRDefault="00EB1983" w:rsidP="00EB1983">
      <w:pPr>
        <w:spacing w:line="360" w:lineRule="auto"/>
        <w:jc w:val="center"/>
        <w:rPr>
          <w:rFonts w:ascii="Helvetica" w:eastAsia="Garamond" w:hAnsi="Helvetica" w:cs="Helvetica"/>
          <w:noProof/>
          <w:sz w:val="50"/>
          <w:szCs w:val="50"/>
          <w:lang w:val="en-US"/>
          <w14:ligatures w14:val="standardContextual"/>
        </w:rPr>
      </w:pPr>
    </w:p>
    <w:p w14:paraId="4BD1EDCB" w14:textId="77777777" w:rsidR="00066046" w:rsidRDefault="00066046" w:rsidP="00EB1983">
      <w:pPr>
        <w:spacing w:line="360" w:lineRule="auto"/>
        <w:jc w:val="center"/>
        <w:rPr>
          <w:rFonts w:ascii="Helvetica" w:eastAsia="Garamond" w:hAnsi="Helvetica" w:cs="Helvetica"/>
          <w:noProof/>
          <w:sz w:val="50"/>
          <w:szCs w:val="50"/>
          <w:lang w:val="en-US"/>
          <w14:ligatures w14:val="standardContextual"/>
        </w:rPr>
      </w:pPr>
    </w:p>
    <w:p w14:paraId="1023AD78" w14:textId="1CB0F5C9" w:rsidR="00B2471C" w:rsidRDefault="0065740A" w:rsidP="00EB1983">
      <w:pPr>
        <w:spacing w:line="360" w:lineRule="auto"/>
        <w:jc w:val="center"/>
        <w:rPr>
          <w:rFonts w:ascii="Helvetica" w:eastAsia="Garamond" w:hAnsi="Helvetica" w:cs="Helvetica"/>
          <w:noProof/>
          <w:sz w:val="50"/>
          <w:szCs w:val="50"/>
          <w:lang w:val="en-US"/>
          <w14:ligatures w14:val="standardContextual"/>
        </w:rPr>
      </w:pPr>
      <w:r>
        <w:rPr>
          <w:rFonts w:ascii="Helvetica" w:eastAsia="Garamond" w:hAnsi="Helvetica" w:cs="Helvetica"/>
          <w:noProof/>
          <w:sz w:val="50"/>
          <w:szCs w:val="50"/>
          <w:lang w:val="en-US"/>
          <w14:ligatures w14:val="standardContextual"/>
        </w:rPr>
        <w:lastRenderedPageBreak/>
        <w:t>Additional Music</w:t>
      </w:r>
    </w:p>
    <w:p w14:paraId="773E63A5" w14:textId="4F067DC6" w:rsidR="0065740A" w:rsidRDefault="0065740A" w:rsidP="00EB1983">
      <w:pPr>
        <w:spacing w:line="360" w:lineRule="auto"/>
        <w:rPr>
          <w:rFonts w:ascii="Helvetica" w:eastAsia="Garamond" w:hAnsi="Helvetica" w:cs="Helvetica"/>
          <w:noProof/>
          <w:sz w:val="40"/>
          <w:szCs w:val="40"/>
          <w:lang w:val="en-US"/>
          <w14:ligatures w14:val="standardContextual"/>
        </w:rPr>
      </w:pPr>
      <w:r>
        <w:rPr>
          <w:rFonts w:ascii="Helvetica" w:eastAsia="Garamond" w:hAnsi="Helvetica" w:cs="Helvetica"/>
          <w:noProof/>
          <w:sz w:val="40"/>
          <w:szCs w:val="40"/>
          <w:lang w:val="en-US"/>
          <w14:ligatures w14:val="standardContextual"/>
        </w:rPr>
        <w:t>How Great is our God</w:t>
      </w:r>
    </w:p>
    <w:p w14:paraId="6359E620" w14:textId="64D607DC" w:rsidR="0065740A" w:rsidRDefault="0065740A" w:rsidP="00EB1983">
      <w:pPr>
        <w:spacing w:line="360" w:lineRule="auto"/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</w:pPr>
      <w:r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t>By: Chris Tomlin</w:t>
      </w:r>
    </w:p>
    <w:p w14:paraId="30F72BE9" w14:textId="77777777" w:rsidR="0065740A" w:rsidRDefault="0065740A" w:rsidP="00EB1983">
      <w:pPr>
        <w:spacing w:line="360" w:lineRule="auto"/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</w:pPr>
    </w:p>
    <w:p w14:paraId="50BDA59D" w14:textId="77777777" w:rsidR="00691535" w:rsidRDefault="00691535" w:rsidP="00EB1983">
      <w:pPr>
        <w:spacing w:line="360" w:lineRule="auto"/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sectPr w:rsidR="00691535" w:rsidSect="002553DC">
          <w:headerReference w:type="default" r:id="rId7"/>
          <w:footerReference w:type="default" r:id="rId8"/>
          <w:pgSz w:w="11906" w:h="16838"/>
          <w:pgMar w:top="1080" w:right="1440" w:bottom="1080" w:left="1440" w:header="706" w:footer="706" w:gutter="0"/>
          <w:cols w:space="708"/>
          <w:docGrid w:linePitch="360"/>
        </w:sectPr>
      </w:pPr>
    </w:p>
    <w:p w14:paraId="30D90CCC" w14:textId="77777777" w:rsidR="00691535" w:rsidRPr="00691535" w:rsidRDefault="00691535" w:rsidP="00EB1983">
      <w:pPr>
        <w:spacing w:line="360" w:lineRule="auto"/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</w:pP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t>The splendor of a King, clothed in majesty</w:t>
      </w: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br/>
        <w:t>Let all the Earth rejoice</w:t>
      </w: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br/>
        <w:t>All the Earth rejoice</w:t>
      </w:r>
    </w:p>
    <w:p w14:paraId="11CCAF86" w14:textId="77777777" w:rsidR="00691535" w:rsidRPr="00691535" w:rsidRDefault="00691535" w:rsidP="00EB1983">
      <w:pPr>
        <w:spacing w:line="360" w:lineRule="auto"/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</w:pP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t>He wraps himself in light</w:t>
      </w: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br/>
        <w:t>And darkness tries to hide</w:t>
      </w: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br/>
        <w:t>And trembles at His voice</w:t>
      </w: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br/>
        <w:t>Trembles at His voice</w:t>
      </w:r>
    </w:p>
    <w:p w14:paraId="2835A185" w14:textId="77777777" w:rsidR="00691535" w:rsidRDefault="00691535" w:rsidP="00EB1983">
      <w:pPr>
        <w:spacing w:line="360" w:lineRule="auto"/>
        <w:rPr>
          <w:rFonts w:ascii="Helvetica" w:eastAsia="Garamond" w:hAnsi="Helvetica" w:cs="Helvetica"/>
          <w:b/>
          <w:bCs/>
          <w:noProof/>
          <w:sz w:val="30"/>
          <w:szCs w:val="30"/>
          <w:lang w:val="en-US"/>
          <w14:ligatures w14:val="standardContextual"/>
        </w:rPr>
      </w:pPr>
    </w:p>
    <w:p w14:paraId="4B4FF802" w14:textId="77777777" w:rsidR="00691535" w:rsidRDefault="00691535" w:rsidP="00EB1983">
      <w:pPr>
        <w:spacing w:line="360" w:lineRule="auto"/>
        <w:rPr>
          <w:rFonts w:ascii="Helvetica" w:eastAsia="Garamond" w:hAnsi="Helvetica" w:cs="Helvetica"/>
          <w:b/>
          <w:bCs/>
          <w:noProof/>
          <w:sz w:val="30"/>
          <w:szCs w:val="30"/>
          <w:lang w:val="en-US"/>
          <w14:ligatures w14:val="standardContextual"/>
        </w:rPr>
      </w:pPr>
      <w:r>
        <w:rPr>
          <w:rFonts w:ascii="Helvetica" w:eastAsia="Garamond" w:hAnsi="Helvetica" w:cs="Helvetica"/>
          <w:b/>
          <w:bCs/>
          <w:i/>
          <w:iCs/>
          <w:noProof/>
          <w:sz w:val="30"/>
          <w:szCs w:val="30"/>
          <w:lang w:val="en-US"/>
          <w14:ligatures w14:val="standardContextual"/>
        </w:rPr>
        <w:t>Refrain:</w:t>
      </w:r>
      <w:r>
        <w:rPr>
          <w:rFonts w:ascii="Helvetica" w:eastAsia="Garamond" w:hAnsi="Helvetica" w:cs="Helvetica"/>
          <w:b/>
          <w:bCs/>
          <w:noProof/>
          <w:sz w:val="30"/>
          <w:szCs w:val="30"/>
          <w:lang w:val="en-US"/>
          <w14:ligatures w14:val="standardContextual"/>
        </w:rPr>
        <w:t xml:space="preserve"> </w:t>
      </w:r>
    </w:p>
    <w:p w14:paraId="55403B2A" w14:textId="2DC074DC" w:rsidR="00691535" w:rsidRPr="00691535" w:rsidRDefault="00691535" w:rsidP="00EB1983">
      <w:pPr>
        <w:spacing w:line="360" w:lineRule="auto"/>
        <w:rPr>
          <w:rFonts w:ascii="Helvetica" w:eastAsia="Garamond" w:hAnsi="Helvetica" w:cs="Helvetica"/>
          <w:b/>
          <w:bCs/>
          <w:noProof/>
          <w:sz w:val="30"/>
          <w:szCs w:val="30"/>
          <w:lang w:val="en-US"/>
          <w14:ligatures w14:val="standardContextual"/>
        </w:rPr>
      </w:pPr>
      <w:r w:rsidRPr="00691535">
        <w:rPr>
          <w:rFonts w:ascii="Helvetica" w:eastAsia="Garamond" w:hAnsi="Helvetica" w:cs="Helvetica"/>
          <w:b/>
          <w:bCs/>
          <w:noProof/>
          <w:sz w:val="30"/>
          <w:szCs w:val="30"/>
          <w:lang w:val="en-US"/>
          <w14:ligatures w14:val="standardContextual"/>
        </w:rPr>
        <w:t>How great is our God,</w:t>
      </w:r>
    </w:p>
    <w:p w14:paraId="1C2AB07F" w14:textId="77777777" w:rsidR="00691535" w:rsidRPr="00691535" w:rsidRDefault="00691535" w:rsidP="00EB1983">
      <w:pPr>
        <w:spacing w:line="360" w:lineRule="auto"/>
        <w:rPr>
          <w:rFonts w:ascii="Helvetica" w:eastAsia="Garamond" w:hAnsi="Helvetica" w:cs="Helvetica"/>
          <w:b/>
          <w:bCs/>
          <w:noProof/>
          <w:sz w:val="30"/>
          <w:szCs w:val="30"/>
          <w:lang w:val="en-US"/>
          <w14:ligatures w14:val="standardContextual"/>
        </w:rPr>
      </w:pPr>
      <w:r w:rsidRPr="00691535">
        <w:rPr>
          <w:rFonts w:ascii="Helvetica" w:eastAsia="Garamond" w:hAnsi="Helvetica" w:cs="Helvetica"/>
          <w:b/>
          <w:bCs/>
          <w:noProof/>
          <w:sz w:val="30"/>
          <w:szCs w:val="30"/>
          <w:lang w:val="en-US"/>
          <w14:ligatures w14:val="standardContextual"/>
        </w:rPr>
        <w:t>sing with me</w:t>
      </w:r>
      <w:r w:rsidRPr="00691535">
        <w:rPr>
          <w:rFonts w:ascii="Helvetica" w:eastAsia="Garamond" w:hAnsi="Helvetica" w:cs="Helvetica"/>
          <w:b/>
          <w:bCs/>
          <w:noProof/>
          <w:sz w:val="30"/>
          <w:szCs w:val="30"/>
          <w:lang w:val="en-US"/>
          <w14:ligatures w14:val="standardContextual"/>
        </w:rPr>
        <w:br/>
        <w:t>How great is our God,</w:t>
      </w:r>
    </w:p>
    <w:p w14:paraId="2CC1C3BE" w14:textId="77777777" w:rsidR="00691535" w:rsidRPr="00691535" w:rsidRDefault="00691535" w:rsidP="00EB1983">
      <w:pPr>
        <w:spacing w:line="360" w:lineRule="auto"/>
        <w:rPr>
          <w:rFonts w:ascii="Helvetica" w:eastAsia="Garamond" w:hAnsi="Helvetica" w:cs="Helvetica"/>
          <w:b/>
          <w:bCs/>
          <w:noProof/>
          <w:sz w:val="30"/>
          <w:szCs w:val="30"/>
          <w:lang w:val="en-US"/>
          <w14:ligatures w14:val="standardContextual"/>
        </w:rPr>
      </w:pPr>
      <w:r w:rsidRPr="00691535">
        <w:rPr>
          <w:rFonts w:ascii="Helvetica" w:eastAsia="Garamond" w:hAnsi="Helvetica" w:cs="Helvetica"/>
          <w:b/>
          <w:bCs/>
          <w:noProof/>
          <w:sz w:val="30"/>
          <w:szCs w:val="30"/>
          <w:lang w:val="en-US"/>
          <w14:ligatures w14:val="standardContextual"/>
        </w:rPr>
        <w:t>and all will see how great, how great is our God</w:t>
      </w:r>
    </w:p>
    <w:p w14:paraId="17CAE2B4" w14:textId="77777777" w:rsidR="00691535" w:rsidRDefault="00691535" w:rsidP="00EB1983">
      <w:pPr>
        <w:spacing w:line="360" w:lineRule="auto"/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</w:pPr>
    </w:p>
    <w:p w14:paraId="7EDE194F" w14:textId="55EA47A2" w:rsidR="00691535" w:rsidRPr="00691535" w:rsidRDefault="00691535" w:rsidP="00EB1983">
      <w:pPr>
        <w:spacing w:line="360" w:lineRule="auto"/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</w:pP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t>Age to age He stands</w:t>
      </w: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br/>
        <w:t>And time is in His hands</w:t>
      </w: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br/>
      </w: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t>Beginning and the end</w:t>
      </w: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br/>
        <w:t>Beginning and the end</w:t>
      </w:r>
    </w:p>
    <w:p w14:paraId="297DD952" w14:textId="77777777" w:rsidR="00691535" w:rsidRPr="00691535" w:rsidRDefault="00691535" w:rsidP="00EB1983">
      <w:pPr>
        <w:spacing w:line="360" w:lineRule="auto"/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</w:pP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t>The Godhead Three in One</w:t>
      </w: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br/>
        <w:t>Father Spirit Son</w:t>
      </w: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br/>
        <w:t>The Lion and the Lamb</w:t>
      </w: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br/>
        <w:t>The Lion and the Lamb</w:t>
      </w:r>
    </w:p>
    <w:p w14:paraId="4E104988" w14:textId="77777777" w:rsidR="00691535" w:rsidRDefault="00691535" w:rsidP="00EB1983">
      <w:pPr>
        <w:spacing w:line="360" w:lineRule="auto"/>
        <w:rPr>
          <w:rFonts w:ascii="Helvetica" w:eastAsia="Garamond" w:hAnsi="Helvetica" w:cs="Helvetica"/>
          <w:b/>
          <w:bCs/>
          <w:i/>
          <w:iCs/>
          <w:noProof/>
          <w:sz w:val="30"/>
          <w:szCs w:val="30"/>
          <w:lang w:val="en-US"/>
          <w14:ligatures w14:val="standardContextual"/>
        </w:rPr>
      </w:pPr>
    </w:p>
    <w:p w14:paraId="2B5ECA26" w14:textId="1FEB7DCB" w:rsidR="00691535" w:rsidRPr="00691535" w:rsidRDefault="00691535" w:rsidP="00EB1983">
      <w:pPr>
        <w:spacing w:line="360" w:lineRule="auto"/>
        <w:rPr>
          <w:rFonts w:ascii="Helvetica" w:eastAsia="Garamond" w:hAnsi="Helvetica" w:cs="Helvetica"/>
          <w:b/>
          <w:bCs/>
          <w:noProof/>
          <w:sz w:val="30"/>
          <w:szCs w:val="30"/>
          <w:lang w:val="en-US"/>
          <w14:ligatures w14:val="standardContextual"/>
        </w:rPr>
      </w:pPr>
      <w:bookmarkStart w:id="3" w:name="_Hlk158134481"/>
      <w:r w:rsidRPr="00691535">
        <w:rPr>
          <w:rFonts w:ascii="Helvetica" w:eastAsia="Garamond" w:hAnsi="Helvetica" w:cs="Helvetica"/>
          <w:b/>
          <w:bCs/>
          <w:i/>
          <w:iCs/>
          <w:noProof/>
          <w:sz w:val="30"/>
          <w:szCs w:val="30"/>
          <w:lang w:val="en-US"/>
          <w14:ligatures w14:val="standardContextual"/>
        </w:rPr>
        <w:t>Refrain</w:t>
      </w:r>
    </w:p>
    <w:bookmarkEnd w:id="3"/>
    <w:p w14:paraId="2EDDA870" w14:textId="77777777" w:rsidR="00691535" w:rsidRDefault="00691535" w:rsidP="00EB1983">
      <w:pPr>
        <w:spacing w:line="360" w:lineRule="auto"/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</w:pPr>
    </w:p>
    <w:p w14:paraId="356ACDFD" w14:textId="77777777" w:rsidR="00691535" w:rsidRDefault="00691535" w:rsidP="00EB1983">
      <w:pPr>
        <w:spacing w:line="360" w:lineRule="auto"/>
        <w:rPr>
          <w:rFonts w:ascii="Helvetica" w:eastAsia="Garamond" w:hAnsi="Helvetica" w:cs="Helvetica"/>
          <w:i/>
          <w:iCs/>
          <w:noProof/>
          <w:sz w:val="30"/>
          <w:szCs w:val="30"/>
          <w:lang w:val="en-US"/>
          <w14:ligatures w14:val="standardContextual"/>
        </w:rPr>
      </w:pPr>
      <w:r>
        <w:rPr>
          <w:rFonts w:ascii="Helvetica" w:eastAsia="Garamond" w:hAnsi="Helvetica" w:cs="Helvetica"/>
          <w:i/>
          <w:iCs/>
          <w:noProof/>
          <w:sz w:val="30"/>
          <w:szCs w:val="30"/>
          <w:lang w:val="en-US"/>
          <w14:ligatures w14:val="standardContextual"/>
        </w:rPr>
        <w:t>Bridge:</w:t>
      </w:r>
    </w:p>
    <w:p w14:paraId="11019B3C" w14:textId="59C13078" w:rsidR="00691535" w:rsidRPr="00691535" w:rsidRDefault="00691535" w:rsidP="00EB1983">
      <w:pPr>
        <w:spacing w:line="360" w:lineRule="auto"/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</w:pP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t>Name above all names</w:t>
      </w: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br/>
        <w:t>Worthy of our praise</w:t>
      </w: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br/>
        <w:t>My heart will sing</w:t>
      </w:r>
      <w:r w:rsidRPr="00691535">
        <w:rPr>
          <w:rFonts w:ascii="Helvetica" w:eastAsia="Garamond" w:hAnsi="Helvetica" w:cs="Helvetica"/>
          <w:noProof/>
          <w:sz w:val="30"/>
          <w:szCs w:val="30"/>
          <w:lang w:val="en-US"/>
          <w14:ligatures w14:val="standardContextual"/>
        </w:rPr>
        <w:br/>
        <w:t>How great is our God</w:t>
      </w:r>
    </w:p>
    <w:p w14:paraId="3D448FF0" w14:textId="547D9041" w:rsidR="00B2471C" w:rsidRDefault="00B2471C" w:rsidP="00EB1983">
      <w:pPr>
        <w:spacing w:line="360" w:lineRule="auto"/>
        <w:rPr>
          <w:rFonts w:ascii="Helvetica" w:eastAsia="Garamond" w:hAnsi="Helvetica" w:cs="Helvetica"/>
          <w:szCs w:val="26"/>
          <w:lang w:val="en-US"/>
        </w:rPr>
      </w:pPr>
    </w:p>
    <w:p w14:paraId="07FF524C" w14:textId="77777777" w:rsidR="00691535" w:rsidRPr="00691535" w:rsidRDefault="00691535" w:rsidP="00EB1983">
      <w:pPr>
        <w:spacing w:line="360" w:lineRule="auto"/>
        <w:rPr>
          <w:rFonts w:ascii="Helvetica" w:eastAsia="Garamond" w:hAnsi="Helvetica" w:cs="Helvetica"/>
          <w:b/>
          <w:bCs/>
          <w:noProof/>
          <w:sz w:val="30"/>
          <w:szCs w:val="30"/>
          <w:lang w:val="en-US"/>
          <w14:ligatures w14:val="standardContextual"/>
        </w:rPr>
      </w:pPr>
      <w:r w:rsidRPr="00691535">
        <w:rPr>
          <w:rFonts w:ascii="Helvetica" w:eastAsia="Garamond" w:hAnsi="Helvetica" w:cs="Helvetica"/>
          <w:b/>
          <w:bCs/>
          <w:i/>
          <w:iCs/>
          <w:noProof/>
          <w:sz w:val="30"/>
          <w:szCs w:val="30"/>
          <w:lang w:val="en-US"/>
          <w14:ligatures w14:val="standardContextual"/>
        </w:rPr>
        <w:t>Refrain</w:t>
      </w:r>
    </w:p>
    <w:p w14:paraId="09A078D8" w14:textId="77777777" w:rsidR="00691535" w:rsidRDefault="00691535" w:rsidP="00EB1983">
      <w:pPr>
        <w:spacing w:line="360" w:lineRule="auto"/>
        <w:rPr>
          <w:rFonts w:ascii="Helvetica" w:eastAsia="Garamond" w:hAnsi="Helvetica" w:cs="Helvetica"/>
          <w:b/>
          <w:bCs/>
          <w:szCs w:val="26"/>
          <w:lang w:val="en-US"/>
        </w:rPr>
        <w:sectPr w:rsidR="00691535" w:rsidSect="002553D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A6A1B18" w14:textId="0173192C" w:rsidR="00691535" w:rsidRDefault="00691535" w:rsidP="00EB1983">
      <w:pPr>
        <w:spacing w:line="360" w:lineRule="auto"/>
        <w:rPr>
          <w:rFonts w:ascii="Helvetica" w:eastAsia="Garamond" w:hAnsi="Helvetica" w:cs="Helvetica"/>
          <w:b/>
          <w:bCs/>
          <w:szCs w:val="26"/>
          <w:lang w:val="en-US"/>
        </w:rPr>
      </w:pPr>
    </w:p>
    <w:p w14:paraId="1A0D652E" w14:textId="27B6F08B" w:rsidR="007324FE" w:rsidRPr="007324FE" w:rsidRDefault="007324FE" w:rsidP="00EB1983">
      <w:pPr>
        <w:spacing w:line="360" w:lineRule="auto"/>
        <w:rPr>
          <w:rFonts w:ascii="Helvetica" w:eastAsia="Garamond" w:hAnsi="Helvetica" w:cs="Helvetica"/>
          <w:sz w:val="22"/>
          <w:lang w:val="en-US"/>
        </w:rPr>
      </w:pPr>
      <w:r w:rsidRPr="007324FE">
        <w:rPr>
          <w:rFonts w:ascii="Helvetica" w:eastAsia="Garamond" w:hAnsi="Helvetica" w:cs="Helvetica"/>
          <w:sz w:val="22"/>
          <w:lang w:val="en-US"/>
        </w:rPr>
        <w:t>Chris Tomlin | Ed Cash | Jesse Reeves</w:t>
      </w:r>
      <w:r>
        <w:rPr>
          <w:rFonts w:ascii="Helvetica" w:eastAsia="Garamond" w:hAnsi="Helvetica" w:cs="Helvetica"/>
          <w:sz w:val="22"/>
          <w:lang w:val="en-US"/>
        </w:rPr>
        <w:t xml:space="preserve"> </w:t>
      </w:r>
      <w:r w:rsidRPr="007324FE">
        <w:rPr>
          <w:rFonts w:ascii="Helvetica" w:eastAsia="Garamond" w:hAnsi="Helvetica" w:cs="Helvetica"/>
          <w:sz w:val="22"/>
          <w:lang w:val="en-US"/>
        </w:rPr>
        <w:t>© 2004 Rising Springs Music; Vamos Publishing; worshiptogether.com songs; Wondrously Made Songs</w:t>
      </w:r>
      <w:r>
        <w:rPr>
          <w:rFonts w:ascii="Helvetica" w:eastAsia="Garamond" w:hAnsi="Helvetica" w:cs="Helvetica"/>
          <w:sz w:val="22"/>
          <w:lang w:val="en-US"/>
        </w:rPr>
        <w:t xml:space="preserve">. </w:t>
      </w:r>
      <w:r w:rsidRPr="007324FE">
        <w:rPr>
          <w:rFonts w:ascii="Helvetica" w:eastAsia="Garamond" w:hAnsi="Helvetica" w:cs="Helvetica"/>
          <w:sz w:val="22"/>
          <w:lang w:val="en-US"/>
        </w:rPr>
        <w:t>For use solely with the SongSelect® </w:t>
      </w:r>
      <w:hyperlink r:id="rId9" w:history="1">
        <w:r w:rsidRPr="007324FE">
          <w:rPr>
            <w:rStyle w:val="Hyperlink"/>
            <w:rFonts w:ascii="Helvetica" w:eastAsia="Garamond" w:hAnsi="Helvetica" w:cs="Helvetica"/>
            <w:sz w:val="22"/>
            <w:lang w:val="en-US"/>
          </w:rPr>
          <w:t>Terms of Use</w:t>
        </w:r>
      </w:hyperlink>
      <w:r w:rsidRPr="007324FE">
        <w:rPr>
          <w:rFonts w:ascii="Helvetica" w:eastAsia="Garamond" w:hAnsi="Helvetica" w:cs="Helvetica"/>
          <w:sz w:val="22"/>
          <w:lang w:val="en-US"/>
        </w:rPr>
        <w:t>. All rights reserved. </w:t>
      </w:r>
      <w:hyperlink r:id="rId10" w:tgtFrame="_blank" w:history="1">
        <w:r w:rsidRPr="007324FE">
          <w:rPr>
            <w:rStyle w:val="Hyperlink"/>
            <w:rFonts w:ascii="Helvetica" w:eastAsia="Garamond" w:hAnsi="Helvetica" w:cs="Helvetica"/>
            <w:sz w:val="22"/>
            <w:lang w:val="en-US"/>
          </w:rPr>
          <w:t>www.ccli.com</w:t>
        </w:r>
      </w:hyperlink>
      <w:r w:rsidR="008C12D2">
        <w:rPr>
          <w:rFonts w:ascii="Helvetica" w:eastAsia="Garamond" w:hAnsi="Helvetica" w:cs="Helvetica"/>
          <w:sz w:val="22"/>
          <w:lang w:val="en-US"/>
        </w:rPr>
        <w:t xml:space="preserve">. </w:t>
      </w:r>
      <w:r w:rsidRPr="007324FE">
        <w:rPr>
          <w:rFonts w:ascii="Helvetica" w:eastAsia="Garamond" w:hAnsi="Helvetica" w:cs="Helvetica"/>
          <w:sz w:val="22"/>
          <w:lang w:val="en-US"/>
        </w:rPr>
        <w:t>CCLI License # 22075753</w:t>
      </w:r>
    </w:p>
    <w:p w14:paraId="5D08DBB2" w14:textId="77777777" w:rsidR="00005D73" w:rsidRDefault="00005D73" w:rsidP="00EB1983">
      <w:pPr>
        <w:tabs>
          <w:tab w:val="left" w:pos="7980"/>
        </w:tabs>
        <w:jc w:val="right"/>
        <w:rPr>
          <w:rFonts w:ascii="Helvetica" w:eastAsia="Garamond" w:hAnsi="Helvetica" w:cs="Helvetica"/>
          <w:sz w:val="22"/>
          <w:lang w:val="en-US"/>
        </w:rPr>
      </w:pPr>
    </w:p>
    <w:p w14:paraId="69697698" w14:textId="77777777" w:rsidR="00AE2B76" w:rsidRPr="009B60A4" w:rsidRDefault="00AE2B76" w:rsidP="00AE2B76">
      <w:pPr>
        <w:jc w:val="center"/>
        <w:rPr>
          <w:rFonts w:ascii="Garamond" w:eastAsia="Garamond" w:hAnsi="Garamond" w:cs="Helvetica"/>
          <w:b/>
          <w:bCs/>
          <w:sz w:val="30"/>
          <w:szCs w:val="30"/>
          <w:lang w:val="en-US"/>
        </w:rPr>
      </w:pPr>
      <w:bookmarkStart w:id="4" w:name="_Hlk161057170"/>
      <w:bookmarkStart w:id="5" w:name="_Hlk161492253"/>
      <w:r w:rsidRPr="009B60A4">
        <w:rPr>
          <w:rFonts w:ascii="Garamond" w:eastAsia="Garamond" w:hAnsi="Garamond" w:cs="Helvetica"/>
          <w:b/>
          <w:bCs/>
          <w:sz w:val="30"/>
          <w:szCs w:val="30"/>
          <w:lang w:val="en-US"/>
        </w:rPr>
        <w:lastRenderedPageBreak/>
        <w:t>Copyright and Licensing Information</w:t>
      </w:r>
    </w:p>
    <w:p w14:paraId="0DF79CFF" w14:textId="77777777" w:rsidR="00AE2B76" w:rsidRDefault="00AE2B76" w:rsidP="00AE2B76">
      <w:pPr>
        <w:jc w:val="center"/>
        <w:rPr>
          <w:rFonts w:ascii="Helvetica" w:eastAsia="Garamond" w:hAnsi="Helvetica" w:cs="Helvetica"/>
          <w:sz w:val="24"/>
          <w:szCs w:val="24"/>
        </w:rPr>
      </w:pPr>
      <w:r w:rsidRPr="007324FE">
        <w:rPr>
          <w:rFonts w:ascii="Helvetica" w:eastAsia="Garamond" w:hAnsi="Helvetica" w:cs="Helvetica"/>
          <w:sz w:val="24"/>
          <w:szCs w:val="24"/>
        </w:rPr>
        <w:t>Reprinted/ Podcast/ Streamed with permission under One License #A-720084. All rights reserved.</w:t>
      </w:r>
      <w:r>
        <w:rPr>
          <w:rFonts w:ascii="Helvetica" w:eastAsia="Garamond" w:hAnsi="Helvetica" w:cs="Helvetica"/>
          <w:sz w:val="24"/>
          <w:szCs w:val="24"/>
        </w:rPr>
        <w:t xml:space="preserve"> </w:t>
      </w:r>
      <w:r w:rsidRPr="00346E36">
        <w:rPr>
          <w:rFonts w:ascii="Helvetica" w:eastAsia="Garamond" w:hAnsi="Helvetica" w:cs="Helvetica"/>
          <w:sz w:val="24"/>
          <w:szCs w:val="24"/>
        </w:rPr>
        <w:t>CCLI License # 22075753</w:t>
      </w:r>
    </w:p>
    <w:bookmarkEnd w:id="4"/>
    <w:p w14:paraId="6F4E907E" w14:textId="77777777" w:rsidR="00AE2B76" w:rsidRDefault="00AE2B76" w:rsidP="00AE2B76">
      <w:pPr>
        <w:tabs>
          <w:tab w:val="left" w:pos="7980"/>
        </w:tabs>
        <w:jc w:val="center"/>
        <w:rPr>
          <w:rFonts w:ascii="Helvetica" w:eastAsia="Garamond" w:hAnsi="Helvetica" w:cs="Helvetica"/>
          <w:b/>
          <w:bCs/>
          <w:sz w:val="30"/>
          <w:szCs w:val="30"/>
          <w:lang w:val="en-US"/>
        </w:rPr>
      </w:pPr>
    </w:p>
    <w:p w14:paraId="340A11E8" w14:textId="77777777" w:rsidR="00AE2B76" w:rsidRDefault="00AE2B76" w:rsidP="00AE2B76">
      <w:pPr>
        <w:tabs>
          <w:tab w:val="left" w:pos="7980"/>
        </w:tabs>
        <w:jc w:val="center"/>
        <w:rPr>
          <w:rFonts w:ascii="Garamond" w:eastAsia="Garamond" w:hAnsi="Garamond" w:cs="Helvetica"/>
          <w:b/>
          <w:bCs/>
          <w:sz w:val="34"/>
          <w:szCs w:val="34"/>
          <w:lang w:val="en-US"/>
        </w:rPr>
      </w:pPr>
      <w:r>
        <w:rPr>
          <w:rFonts w:ascii="Garamond" w:eastAsia="Garamond" w:hAnsi="Garamond" w:cs="Helvetica"/>
          <w:b/>
          <w:bCs/>
          <w:sz w:val="34"/>
          <w:szCs w:val="34"/>
          <w:lang w:val="en-US"/>
        </w:rPr>
        <w:t>Learn more, Give online</w:t>
      </w:r>
    </w:p>
    <w:p w14:paraId="015DCCEC" w14:textId="77777777" w:rsidR="00AE2B76" w:rsidRPr="00893E5C" w:rsidRDefault="00AE2B76" w:rsidP="00AE2B76">
      <w:pPr>
        <w:tabs>
          <w:tab w:val="left" w:pos="7980"/>
        </w:tabs>
        <w:jc w:val="center"/>
        <w:rPr>
          <w:rFonts w:ascii="Helvetica" w:eastAsia="Garamond" w:hAnsi="Helvetica" w:cs="Helvetica"/>
          <w:sz w:val="30"/>
          <w:szCs w:val="30"/>
          <w:lang w:val="en-US"/>
        </w:rPr>
      </w:pPr>
      <w:r w:rsidRPr="00893E5C">
        <w:rPr>
          <w:rFonts w:ascii="Helvetica" w:eastAsia="Garamond" w:hAnsi="Helvetica" w:cs="Helvetica"/>
          <w:sz w:val="30"/>
          <w:szCs w:val="30"/>
          <w:lang w:val="en-US"/>
        </w:rPr>
        <w:t>www.stfepiscopal.org</w:t>
      </w:r>
      <w:bookmarkEnd w:id="5"/>
    </w:p>
    <w:p w14:paraId="3C9674B2" w14:textId="0DBEBD1B" w:rsidR="00EB1983" w:rsidRDefault="00EB1983" w:rsidP="00AE2B76">
      <w:pPr>
        <w:tabs>
          <w:tab w:val="left" w:pos="7980"/>
        </w:tabs>
        <w:jc w:val="center"/>
        <w:rPr>
          <w:rFonts w:ascii="Helvetica" w:eastAsia="Garamond" w:hAnsi="Helvetica" w:cs="Helvetica"/>
          <w:sz w:val="24"/>
          <w:szCs w:val="24"/>
          <w:lang w:val="en-US"/>
        </w:rPr>
      </w:pPr>
    </w:p>
    <w:p w14:paraId="76CDDB00" w14:textId="0780327A" w:rsidR="00AE2B76" w:rsidRDefault="00AE2B76" w:rsidP="00AE2B76">
      <w:pPr>
        <w:tabs>
          <w:tab w:val="left" w:pos="7980"/>
        </w:tabs>
        <w:jc w:val="center"/>
        <w:rPr>
          <w:rFonts w:ascii="Garamond" w:eastAsia="Garamond" w:hAnsi="Garamond" w:cs="Helvetica"/>
          <w:sz w:val="34"/>
          <w:szCs w:val="34"/>
          <w:lang w:val="en-US"/>
        </w:rPr>
      </w:pPr>
      <w:r>
        <w:rPr>
          <w:rFonts w:ascii="Garamond" w:eastAsia="Garamond" w:hAnsi="Garamond" w:cs="Helvetica"/>
          <w:b/>
          <w:bCs/>
          <w:sz w:val="34"/>
          <w:szCs w:val="34"/>
          <w:lang w:val="en-US"/>
        </w:rPr>
        <w:t>Diocese of the Rio Grande</w:t>
      </w:r>
    </w:p>
    <w:p w14:paraId="650C171B" w14:textId="052F2E54" w:rsidR="00AE2B76" w:rsidRPr="00AE2B76" w:rsidRDefault="00AE2B76" w:rsidP="00AE2B76">
      <w:pPr>
        <w:tabs>
          <w:tab w:val="left" w:pos="7980"/>
        </w:tabs>
        <w:jc w:val="center"/>
        <w:rPr>
          <w:rFonts w:ascii="Helvetica" w:eastAsia="Garamond" w:hAnsi="Helvetica" w:cs="Helvetica"/>
          <w:sz w:val="30"/>
          <w:szCs w:val="30"/>
          <w:lang w:val="en-US"/>
        </w:rPr>
      </w:pPr>
      <w:r>
        <w:rPr>
          <w:rFonts w:ascii="Helvetica" w:eastAsia="Garamond" w:hAnsi="Helvetica" w:cs="Helvetica"/>
          <w:sz w:val="30"/>
          <w:szCs w:val="30"/>
          <w:lang w:val="en-US"/>
        </w:rPr>
        <w:t>www.dioceserg.org</w:t>
      </w:r>
    </w:p>
    <w:sectPr w:rsidR="00AE2B76" w:rsidRPr="00AE2B76" w:rsidSect="002553D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EBDA" w14:textId="77777777" w:rsidR="002553DC" w:rsidRDefault="002553DC" w:rsidP="007B02AB">
      <w:pPr>
        <w:spacing w:line="240" w:lineRule="auto"/>
      </w:pPr>
      <w:r>
        <w:separator/>
      </w:r>
    </w:p>
  </w:endnote>
  <w:endnote w:type="continuationSeparator" w:id="0">
    <w:p w14:paraId="029A4A79" w14:textId="77777777" w:rsidR="002553DC" w:rsidRDefault="002553DC" w:rsidP="007B0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B9DE" w14:textId="77777777" w:rsidR="007C5B8C" w:rsidRDefault="007C5B8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55B1" w14:textId="77777777" w:rsidR="002553DC" w:rsidRDefault="002553DC" w:rsidP="007B02AB">
      <w:pPr>
        <w:spacing w:line="240" w:lineRule="auto"/>
      </w:pPr>
      <w:r>
        <w:separator/>
      </w:r>
    </w:p>
  </w:footnote>
  <w:footnote w:type="continuationSeparator" w:id="0">
    <w:p w14:paraId="65F34D06" w14:textId="77777777" w:rsidR="002553DC" w:rsidRDefault="002553DC" w:rsidP="007B02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307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8DC423" w14:textId="20A60E76" w:rsidR="002476A2" w:rsidRDefault="002476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0596D" w14:textId="3571C48A" w:rsidR="007C5B8C" w:rsidRDefault="007C5B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C"/>
    <w:rsid w:val="00005D73"/>
    <w:rsid w:val="00011162"/>
    <w:rsid w:val="0001206D"/>
    <w:rsid w:val="00066046"/>
    <w:rsid w:val="001A5CD1"/>
    <w:rsid w:val="00211F42"/>
    <w:rsid w:val="002476A2"/>
    <w:rsid w:val="002553DC"/>
    <w:rsid w:val="002F1B44"/>
    <w:rsid w:val="00346E36"/>
    <w:rsid w:val="00400F5F"/>
    <w:rsid w:val="005B14A7"/>
    <w:rsid w:val="005E19E5"/>
    <w:rsid w:val="0065740A"/>
    <w:rsid w:val="00680FF2"/>
    <w:rsid w:val="00685FA9"/>
    <w:rsid w:val="00691535"/>
    <w:rsid w:val="006B3CC9"/>
    <w:rsid w:val="00712F25"/>
    <w:rsid w:val="007324FE"/>
    <w:rsid w:val="00746595"/>
    <w:rsid w:val="007510A8"/>
    <w:rsid w:val="007B02AB"/>
    <w:rsid w:val="007C5B8C"/>
    <w:rsid w:val="00890F70"/>
    <w:rsid w:val="008A5C7D"/>
    <w:rsid w:val="008C12D2"/>
    <w:rsid w:val="009C6052"/>
    <w:rsid w:val="00AE1DEB"/>
    <w:rsid w:val="00AE2B76"/>
    <w:rsid w:val="00B2471C"/>
    <w:rsid w:val="00BE2EB9"/>
    <w:rsid w:val="00DB054B"/>
    <w:rsid w:val="00E01152"/>
    <w:rsid w:val="00E12C71"/>
    <w:rsid w:val="00EB1983"/>
    <w:rsid w:val="00EB652C"/>
    <w:rsid w:val="00ED4E6E"/>
    <w:rsid w:val="00F223A2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FCAE"/>
  <w15:chartTrackingRefBased/>
  <w15:docId w15:val="{7939EE1D-F587-4863-90EF-2B4DF8E4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152"/>
    <w:pPr>
      <w:spacing w:after="0" w:line="276" w:lineRule="auto"/>
    </w:pPr>
    <w:rPr>
      <w:rFonts w:ascii="Calibri Light" w:hAnsi="Calibri Light" w:cs="Arial"/>
      <w:kern w:val="0"/>
      <w:sz w:val="26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15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4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E2EB9"/>
    <w:pPr>
      <w:keepNext/>
      <w:keepLines/>
      <w:spacing w:before="480" w:after="120"/>
    </w:pPr>
    <w:rPr>
      <w:rFonts w:cs="Calibri Light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B9"/>
    <w:rPr>
      <w:rFonts w:ascii="Calibri Light" w:eastAsia="Calibri" w:hAnsi="Calibri Light" w:cs="Calibri Light"/>
      <w:b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1152"/>
    <w:rPr>
      <w:rFonts w:eastAsiaTheme="majorEastAsia" w:cstheme="majorBidi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B02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2AB"/>
    <w:rPr>
      <w:rFonts w:ascii="Calibri Light" w:hAnsi="Calibri Light" w:cs="Arial"/>
      <w:kern w:val="0"/>
      <w:sz w:val="26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02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2AB"/>
    <w:rPr>
      <w:rFonts w:ascii="Calibri Light" w:hAnsi="Calibri Light" w:cs="Arial"/>
      <w:kern w:val="0"/>
      <w:sz w:val="26"/>
      <w:lang w:val="en"/>
      <w14:ligatures w14:val="none"/>
    </w:rPr>
  </w:style>
  <w:style w:type="character" w:styleId="Hyperlink">
    <w:name w:val="Hyperlink"/>
    <w:basedOn w:val="DefaultParagraphFont"/>
    <w:uiPriority w:val="99"/>
    <w:unhideWhenUsed/>
    <w:rsid w:val="009C6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559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1338381837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1813056258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1307317770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</w:divsChild>
    </w:div>
    <w:div w:id="474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0512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1035546025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797142186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1664817655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</w:divsChild>
    </w:div>
    <w:div w:id="983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7282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1343511419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651102761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  <w:div w:id="1544100485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cl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ngselect.ccli.com/about/termsof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5E13-78BC-47C5-A9D5-4F54F10F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Lenzo</dc:creator>
  <cp:keywords/>
  <dc:description/>
  <cp:lastModifiedBy>Alexander Lenzo</cp:lastModifiedBy>
  <cp:revision>7</cp:revision>
  <cp:lastPrinted>2024-02-16T17:36:00Z</cp:lastPrinted>
  <dcterms:created xsi:type="dcterms:W3CDTF">2024-02-27T00:39:00Z</dcterms:created>
  <dcterms:modified xsi:type="dcterms:W3CDTF">2024-03-16T20:43:00Z</dcterms:modified>
</cp:coreProperties>
</file>